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04F" w:rsidRDefault="0095704F">
      <w:pPr>
        <w:pStyle w:val="a3"/>
        <w:jc w:val="right"/>
        <w:rPr>
          <w:rFonts w:hint="eastAsia"/>
        </w:rPr>
      </w:pPr>
      <w:r>
        <w:rPr>
          <w:rFonts w:hint="eastAsia"/>
        </w:rPr>
        <w:t>平成</w:t>
      </w:r>
      <w:r w:rsidR="00242BEC">
        <w:rPr>
          <w:rFonts w:hint="eastAsia"/>
        </w:rPr>
        <w:t>２</w:t>
      </w:r>
      <w:r w:rsidR="000038C7">
        <w:rPr>
          <w:rFonts w:hint="eastAsia"/>
        </w:rPr>
        <w:t>３</w:t>
      </w:r>
      <w:r>
        <w:rPr>
          <w:rFonts w:hint="eastAsia"/>
        </w:rPr>
        <w:t>年</w:t>
      </w:r>
      <w:r w:rsidR="00C27F50">
        <w:rPr>
          <w:rFonts w:hint="eastAsia"/>
        </w:rPr>
        <w:t>７</w:t>
      </w:r>
      <w:r>
        <w:rPr>
          <w:rFonts w:hint="eastAsia"/>
        </w:rPr>
        <w:t>月吉日</w:t>
      </w:r>
    </w:p>
    <w:p w:rsidR="0095704F" w:rsidRDefault="0095704F">
      <w:pPr>
        <w:rPr>
          <w:rFonts w:hint="eastAsia"/>
          <w:b/>
          <w:sz w:val="22"/>
          <w:szCs w:val="22"/>
        </w:rPr>
      </w:pPr>
      <w:r>
        <w:rPr>
          <w:b/>
          <w:sz w:val="22"/>
          <w:szCs w:val="22"/>
        </w:rPr>
        <w:t>長岡工業高等専門学校技術協力会</w:t>
      </w:r>
      <w:r>
        <w:rPr>
          <w:rFonts w:hint="eastAsia"/>
          <w:b/>
          <w:sz w:val="22"/>
          <w:szCs w:val="22"/>
        </w:rPr>
        <w:t>会員　各位</w:t>
      </w:r>
    </w:p>
    <w:p w:rsidR="0095704F" w:rsidRDefault="0095704F">
      <w:pPr>
        <w:pStyle w:val="a5"/>
        <w:wordWrap w:val="0"/>
        <w:rPr>
          <w:rFonts w:hint="eastAsia"/>
        </w:rPr>
      </w:pPr>
    </w:p>
    <w:p w:rsidR="0095704F" w:rsidRDefault="0095704F">
      <w:pPr>
        <w:pStyle w:val="a5"/>
        <w:rPr>
          <w:rFonts w:hint="eastAsia"/>
          <w:b/>
        </w:rPr>
      </w:pPr>
      <w:r>
        <w:rPr>
          <w:rFonts w:hint="eastAsia"/>
          <w:b/>
        </w:rPr>
        <w:t>機械・制御分科会</w:t>
      </w:r>
      <w:r>
        <w:rPr>
          <w:rFonts w:hint="eastAsia"/>
          <w:b/>
        </w:rPr>
        <w:t xml:space="preserve">  </w:t>
      </w:r>
      <w:r>
        <w:rPr>
          <w:rFonts w:hint="eastAsia"/>
          <w:b/>
        </w:rPr>
        <w:t xml:space="preserve">委員長　</w:t>
      </w:r>
      <w:r w:rsidR="000038C7">
        <w:rPr>
          <w:rFonts w:hint="eastAsia"/>
          <w:b/>
        </w:rPr>
        <w:t>佐藤</w:t>
      </w:r>
      <w:r>
        <w:rPr>
          <w:rFonts w:hint="eastAsia"/>
          <w:b/>
        </w:rPr>
        <w:t xml:space="preserve">　</w:t>
      </w:r>
      <w:r w:rsidR="000038C7">
        <w:rPr>
          <w:rFonts w:hint="eastAsia"/>
          <w:b/>
        </w:rPr>
        <w:t>欣一</w:t>
      </w:r>
      <w:r>
        <w:rPr>
          <w:rFonts w:hint="eastAsia"/>
          <w:b/>
        </w:rPr>
        <w:t xml:space="preserve">　</w:t>
      </w:r>
    </w:p>
    <w:p w:rsidR="0095704F" w:rsidRDefault="0095704F">
      <w:pPr>
        <w:pStyle w:val="a5"/>
        <w:rPr>
          <w:rFonts w:hint="eastAsia"/>
        </w:rPr>
      </w:pPr>
    </w:p>
    <w:p w:rsidR="0095704F" w:rsidRDefault="0095704F">
      <w:pPr>
        <w:jc w:val="center"/>
        <w:rPr>
          <w:rFonts w:ascii="ＭＳ 明朝" w:hAnsi="ＭＳ 明朝" w:hint="eastAsia"/>
          <w:b/>
          <w:bCs/>
          <w:sz w:val="36"/>
        </w:rPr>
      </w:pPr>
      <w:r>
        <w:rPr>
          <w:rFonts w:ascii="ＭＳ 明朝" w:hAnsi="ＭＳ 明朝" w:hint="eastAsia"/>
          <w:b/>
          <w:bCs/>
          <w:sz w:val="36"/>
        </w:rPr>
        <w:t>次世代技術者育成講習会のご案内</w:t>
      </w:r>
    </w:p>
    <w:p w:rsidR="00242BEC" w:rsidRDefault="00242BEC" w:rsidP="00242BEC">
      <w:pPr>
        <w:pStyle w:val="a4"/>
        <w:ind w:firstLineChars="100" w:firstLine="220"/>
        <w:rPr>
          <w:rFonts w:ascii="ＭＳ 明朝" w:hAnsi="ＭＳ 明朝" w:hint="eastAsia"/>
          <w:sz w:val="22"/>
          <w:szCs w:val="22"/>
        </w:rPr>
      </w:pPr>
    </w:p>
    <w:p w:rsidR="00242BEC" w:rsidRDefault="00242BEC" w:rsidP="00242BEC">
      <w:pPr>
        <w:pStyle w:val="a4"/>
        <w:ind w:firstLineChars="100" w:firstLine="220"/>
        <w:rPr>
          <w:rFonts w:ascii="ＭＳ 明朝" w:hAnsi="ＭＳ 明朝" w:hint="eastAsia"/>
          <w:sz w:val="22"/>
          <w:szCs w:val="22"/>
        </w:rPr>
      </w:pPr>
      <w:r>
        <w:rPr>
          <w:rFonts w:ascii="ＭＳ 明朝" w:hAnsi="ＭＳ 明朝" w:hint="eastAsia"/>
          <w:sz w:val="22"/>
          <w:szCs w:val="22"/>
        </w:rPr>
        <w:t>拝啓　時下ご清栄の段、お喜び申しあげます。</w:t>
      </w:r>
    </w:p>
    <w:p w:rsidR="00242BEC" w:rsidRDefault="00242BEC" w:rsidP="00242BEC">
      <w:pPr>
        <w:ind w:firstLineChars="100" w:firstLine="220"/>
        <w:rPr>
          <w:rFonts w:ascii="ＭＳ 明朝" w:hAnsi="ＭＳ 明朝" w:hint="eastAsia"/>
          <w:sz w:val="22"/>
          <w:szCs w:val="22"/>
        </w:rPr>
      </w:pPr>
      <w:r>
        <w:rPr>
          <w:rFonts w:ascii="ＭＳ 明朝" w:hAnsi="ＭＳ 明朝" w:hint="eastAsia"/>
          <w:sz w:val="22"/>
          <w:szCs w:val="22"/>
        </w:rPr>
        <w:t>これからの“ものづくり”を支える技術者</w:t>
      </w:r>
      <w:r w:rsidR="0067594E">
        <w:rPr>
          <w:rFonts w:ascii="ＭＳ 明朝" w:hAnsi="ＭＳ 明朝" w:hint="eastAsia"/>
          <w:sz w:val="22"/>
          <w:szCs w:val="22"/>
        </w:rPr>
        <w:t>の</w:t>
      </w:r>
      <w:r>
        <w:rPr>
          <w:rFonts w:ascii="ＭＳ 明朝" w:hAnsi="ＭＳ 明朝" w:hint="eastAsia"/>
          <w:sz w:val="22"/>
          <w:szCs w:val="22"/>
        </w:rPr>
        <w:t>育成</w:t>
      </w:r>
      <w:r w:rsidR="000A44BB">
        <w:rPr>
          <w:rFonts w:ascii="ＭＳ 明朝" w:hAnsi="ＭＳ 明朝" w:hint="eastAsia"/>
          <w:sz w:val="22"/>
          <w:szCs w:val="22"/>
        </w:rPr>
        <w:t>を目的とした「次世代技術者育成講習会」</w:t>
      </w:r>
      <w:r w:rsidR="0067594E">
        <w:rPr>
          <w:rFonts w:ascii="ＭＳ 明朝" w:hAnsi="ＭＳ 明朝" w:hint="eastAsia"/>
          <w:sz w:val="22"/>
          <w:szCs w:val="22"/>
        </w:rPr>
        <w:t>には</w:t>
      </w:r>
      <w:r w:rsidR="000A44BB">
        <w:rPr>
          <w:rFonts w:ascii="ＭＳ 明朝" w:hAnsi="ＭＳ 明朝" w:hint="eastAsia"/>
          <w:sz w:val="22"/>
          <w:szCs w:val="22"/>
        </w:rPr>
        <w:t>毎年多くの方々にご参加</w:t>
      </w:r>
      <w:r>
        <w:rPr>
          <w:rFonts w:ascii="ＭＳ 明朝" w:hAnsi="ＭＳ 明朝" w:hint="eastAsia"/>
          <w:sz w:val="22"/>
          <w:szCs w:val="22"/>
        </w:rPr>
        <w:t>いただき</w:t>
      </w:r>
      <w:r w:rsidR="0067594E">
        <w:rPr>
          <w:rFonts w:ascii="ＭＳ 明朝" w:hAnsi="ＭＳ 明朝" w:hint="eastAsia"/>
          <w:sz w:val="22"/>
          <w:szCs w:val="22"/>
        </w:rPr>
        <w:t>まことにありがとうございます</w:t>
      </w:r>
      <w:r>
        <w:rPr>
          <w:rFonts w:ascii="ＭＳ 明朝" w:hAnsi="ＭＳ 明朝" w:hint="eastAsia"/>
          <w:sz w:val="22"/>
          <w:szCs w:val="22"/>
        </w:rPr>
        <w:t>。</w:t>
      </w:r>
    </w:p>
    <w:p w:rsidR="00242BEC" w:rsidRDefault="00242BEC" w:rsidP="00242BEC">
      <w:pPr>
        <w:rPr>
          <w:rFonts w:ascii="ＭＳ 明朝" w:hAnsi="ＭＳ 明朝" w:hint="eastAsia"/>
          <w:sz w:val="22"/>
          <w:szCs w:val="22"/>
        </w:rPr>
      </w:pPr>
      <w:r>
        <w:rPr>
          <w:rFonts w:ascii="ＭＳ 明朝" w:hAnsi="ＭＳ 明朝" w:hint="eastAsia"/>
          <w:sz w:val="22"/>
          <w:szCs w:val="22"/>
        </w:rPr>
        <w:t>“ものづくり”は“人づくり”</w:t>
      </w:r>
      <w:r w:rsidR="0067594E">
        <w:rPr>
          <w:rFonts w:ascii="ＭＳ 明朝" w:hAnsi="ＭＳ 明朝" w:hint="eastAsia"/>
          <w:sz w:val="22"/>
          <w:szCs w:val="22"/>
        </w:rPr>
        <w:t>から始まります。今後</w:t>
      </w:r>
      <w:r>
        <w:rPr>
          <w:rFonts w:ascii="ＭＳ 明朝" w:hAnsi="ＭＳ 明朝" w:hint="eastAsia"/>
          <w:sz w:val="22"/>
          <w:szCs w:val="22"/>
        </w:rPr>
        <w:t xml:space="preserve">も当講習会を会社としての人材育成カリキュラム、または個人としてのスキルアップの場としてご利用いただき、製品開発体制の強化に役立ていただきたいと存じます。　</w:t>
      </w:r>
    </w:p>
    <w:p w:rsidR="00242BEC" w:rsidRDefault="00242BEC" w:rsidP="00242BEC">
      <w:pPr>
        <w:ind w:firstLineChars="100" w:firstLine="220"/>
        <w:rPr>
          <w:rFonts w:ascii="ＭＳ 明朝" w:hAnsi="ＭＳ 明朝" w:hint="eastAsia"/>
          <w:sz w:val="22"/>
          <w:szCs w:val="22"/>
        </w:rPr>
      </w:pPr>
      <w:r>
        <w:rPr>
          <w:rFonts w:ascii="ＭＳ 明朝" w:hAnsi="ＭＳ 明朝" w:hint="eastAsia"/>
          <w:sz w:val="22"/>
          <w:szCs w:val="22"/>
        </w:rPr>
        <w:t>今回の募集では、</w:t>
      </w:r>
      <w:r w:rsidR="000038C7">
        <w:rPr>
          <w:rFonts w:ascii="ＭＳ 明朝" w:hAnsi="ＭＳ 明朝" w:hint="eastAsia"/>
          <w:sz w:val="22"/>
          <w:szCs w:val="22"/>
        </w:rPr>
        <w:t>製品品質とコストのバランスを取る上で必須の知識である「公差設計・解析」コースと「幾何公差・最大実体公差」コース、これからの設計に欠かせない「</w:t>
      </w:r>
      <w:r>
        <w:rPr>
          <w:rFonts w:ascii="ＭＳ 明朝" w:hAnsi="ＭＳ 明朝" w:hint="eastAsia"/>
          <w:sz w:val="22"/>
          <w:szCs w:val="22"/>
        </w:rPr>
        <w:t>３次元ＣＡＤ初級」コース</w:t>
      </w:r>
      <w:r w:rsidR="000038C7">
        <w:rPr>
          <w:rFonts w:ascii="ＭＳ 明朝" w:hAnsi="ＭＳ 明朝" w:hint="eastAsia"/>
          <w:sz w:val="22"/>
          <w:szCs w:val="22"/>
        </w:rPr>
        <w:t>と「</w:t>
      </w:r>
      <w:r>
        <w:rPr>
          <w:rFonts w:ascii="ＭＳ 明朝" w:hAnsi="ＭＳ 明朝" w:hint="eastAsia"/>
          <w:sz w:val="22"/>
          <w:szCs w:val="22"/>
        </w:rPr>
        <w:t>３次元ＣＡＤ中級」コースを用意いたしましたので、奮ってご参加ください</w:t>
      </w:r>
      <w:r w:rsidR="000038C7">
        <w:rPr>
          <w:rFonts w:ascii="ＭＳ 明朝" w:hAnsi="ＭＳ 明朝" w:hint="eastAsia"/>
          <w:sz w:val="22"/>
          <w:szCs w:val="22"/>
        </w:rPr>
        <w:t>ますようお願い申し上げます</w:t>
      </w:r>
      <w:r>
        <w:rPr>
          <w:rFonts w:ascii="ＭＳ 明朝" w:hAnsi="ＭＳ 明朝" w:hint="eastAsia"/>
          <w:sz w:val="22"/>
          <w:szCs w:val="22"/>
        </w:rPr>
        <w:t>。</w:t>
      </w:r>
    </w:p>
    <w:p w:rsidR="0095704F" w:rsidRDefault="000038C7" w:rsidP="006340D9">
      <w:pPr>
        <w:ind w:firstLineChars="100" w:firstLine="220"/>
        <w:rPr>
          <w:rFonts w:hint="eastAsia"/>
        </w:rPr>
      </w:pPr>
      <w:r>
        <w:rPr>
          <w:rFonts w:ascii="ＭＳ 明朝" w:hAnsi="ＭＳ 明朝" w:hint="eastAsia"/>
          <w:sz w:val="22"/>
          <w:szCs w:val="22"/>
        </w:rPr>
        <w:t>受講</w:t>
      </w:r>
      <w:r w:rsidR="00242BEC">
        <w:rPr>
          <w:rFonts w:ascii="ＭＳ 明朝" w:hAnsi="ＭＳ 明朝" w:hint="eastAsia"/>
          <w:sz w:val="22"/>
          <w:szCs w:val="22"/>
        </w:rPr>
        <w:t>コース</w:t>
      </w:r>
      <w:r>
        <w:rPr>
          <w:rFonts w:ascii="ＭＳ 明朝" w:hAnsi="ＭＳ 明朝" w:hint="eastAsia"/>
          <w:sz w:val="22"/>
          <w:szCs w:val="22"/>
        </w:rPr>
        <w:t>の</w:t>
      </w:r>
      <w:r w:rsidR="000A44BB">
        <w:rPr>
          <w:rFonts w:ascii="ＭＳ 明朝" w:hAnsi="ＭＳ 明朝" w:hint="eastAsia"/>
          <w:sz w:val="22"/>
          <w:szCs w:val="22"/>
        </w:rPr>
        <w:t>選択</w:t>
      </w:r>
      <w:r>
        <w:rPr>
          <w:rFonts w:ascii="ＭＳ 明朝" w:hAnsi="ＭＳ 明朝" w:hint="eastAsia"/>
          <w:sz w:val="22"/>
          <w:szCs w:val="22"/>
        </w:rPr>
        <w:t>は自由</w:t>
      </w:r>
      <w:r w:rsidR="00242BEC">
        <w:rPr>
          <w:rFonts w:ascii="ＭＳ 明朝" w:hAnsi="ＭＳ 明朝" w:hint="eastAsia"/>
          <w:sz w:val="22"/>
          <w:szCs w:val="22"/>
        </w:rPr>
        <w:t>ですので、</w:t>
      </w:r>
      <w:r>
        <w:rPr>
          <w:rFonts w:ascii="ＭＳ 明朝" w:hAnsi="ＭＳ 明朝" w:hint="eastAsia"/>
          <w:sz w:val="22"/>
          <w:szCs w:val="22"/>
        </w:rPr>
        <w:t>参加ご希望の方は</w:t>
      </w:r>
      <w:r w:rsidR="00242BEC">
        <w:rPr>
          <w:rFonts w:ascii="ＭＳ 明朝" w:hAnsi="ＭＳ 明朝" w:hint="eastAsia"/>
          <w:sz w:val="22"/>
          <w:szCs w:val="22"/>
        </w:rPr>
        <w:t>同封の用紙にご記入の上、</w:t>
      </w:r>
      <w:r>
        <w:rPr>
          <w:rFonts w:hint="eastAsia"/>
        </w:rPr>
        <w:t>E-mail</w:t>
      </w:r>
      <w:r>
        <w:rPr>
          <w:rFonts w:hint="eastAsia"/>
        </w:rPr>
        <w:t>あるいは</w:t>
      </w:r>
      <w:r>
        <w:rPr>
          <w:rFonts w:hint="eastAsia"/>
        </w:rPr>
        <w:t>FAX</w:t>
      </w:r>
      <w:r>
        <w:rPr>
          <w:rFonts w:hint="eastAsia"/>
        </w:rPr>
        <w:t>にて</w:t>
      </w:r>
      <w:r w:rsidR="00242BEC">
        <w:rPr>
          <w:rFonts w:ascii="ＭＳ 明朝" w:hAnsi="ＭＳ 明朝" w:hint="eastAsia"/>
          <w:sz w:val="22"/>
          <w:szCs w:val="22"/>
        </w:rPr>
        <w:t>返信くださいますようお願いいたします。</w:t>
      </w:r>
      <w:r w:rsidR="006340D9">
        <w:rPr>
          <w:rFonts w:ascii="ＭＳ 明朝" w:hAnsi="ＭＳ 明朝" w:hint="eastAsia"/>
          <w:sz w:val="22"/>
          <w:szCs w:val="22"/>
        </w:rPr>
        <w:t xml:space="preserve">　　　　　　</w:t>
      </w:r>
      <w:r w:rsidR="0095704F">
        <w:rPr>
          <w:rFonts w:hint="eastAsia"/>
        </w:rPr>
        <w:t>敬具</w:t>
      </w:r>
    </w:p>
    <w:p w:rsidR="006340D9" w:rsidRDefault="006340D9" w:rsidP="006340D9">
      <w:pPr>
        <w:rPr>
          <w:rFonts w:hint="eastAsia"/>
        </w:rPr>
      </w:pPr>
    </w:p>
    <w:p w:rsidR="0095704F" w:rsidRDefault="0095704F">
      <w:pPr>
        <w:pStyle w:val="a6"/>
        <w:rPr>
          <w:rFonts w:ascii="ＭＳ 明朝" w:hAnsi="ＭＳ 明朝" w:hint="eastAsia"/>
          <w:sz w:val="22"/>
          <w:szCs w:val="22"/>
        </w:rPr>
      </w:pPr>
      <w:r>
        <w:rPr>
          <w:rFonts w:ascii="ＭＳ 明朝" w:hAnsi="ＭＳ 明朝" w:hint="eastAsia"/>
          <w:sz w:val="22"/>
          <w:szCs w:val="22"/>
        </w:rPr>
        <w:t>記</w:t>
      </w:r>
    </w:p>
    <w:p w:rsidR="00B76732" w:rsidRDefault="00B76732" w:rsidP="00B76732">
      <w:pPr>
        <w:numPr>
          <w:ilvl w:val="0"/>
          <w:numId w:val="4"/>
        </w:numPr>
        <w:rPr>
          <w:rFonts w:ascii="ＭＳ 明朝" w:hAnsi="ＭＳ 明朝" w:hint="eastAsia"/>
          <w:b/>
          <w:kern w:val="0"/>
          <w:sz w:val="22"/>
          <w:szCs w:val="22"/>
        </w:rPr>
      </w:pPr>
      <w:r>
        <w:rPr>
          <w:rFonts w:ascii="ＭＳ 明朝" w:hAnsi="ＭＳ 明朝" w:hint="eastAsia"/>
          <w:b/>
          <w:kern w:val="0"/>
          <w:sz w:val="22"/>
          <w:szCs w:val="22"/>
        </w:rPr>
        <w:t>主催</w:t>
      </w:r>
    </w:p>
    <w:p w:rsidR="00B76732" w:rsidRPr="00B76732" w:rsidRDefault="00B76732" w:rsidP="00B76732">
      <w:pPr>
        <w:ind w:firstLineChars="200" w:firstLine="440"/>
        <w:rPr>
          <w:rFonts w:ascii="ＭＳ 明朝" w:hAnsi="ＭＳ 明朝" w:hint="eastAsia"/>
          <w:kern w:val="0"/>
          <w:sz w:val="22"/>
          <w:szCs w:val="22"/>
        </w:rPr>
      </w:pPr>
      <w:r w:rsidRPr="00B76732">
        <w:rPr>
          <w:rFonts w:ascii="ＭＳ 明朝" w:hAnsi="ＭＳ 明朝"/>
          <w:sz w:val="22"/>
          <w:szCs w:val="22"/>
        </w:rPr>
        <w:t>長岡工業高等専門学校技術協力会</w:t>
      </w:r>
      <w:r w:rsidRPr="00B76732">
        <w:rPr>
          <w:rFonts w:ascii="ＭＳ 明朝" w:hAnsi="ＭＳ 明朝" w:hint="eastAsia"/>
          <w:sz w:val="22"/>
          <w:szCs w:val="22"/>
        </w:rPr>
        <w:t xml:space="preserve">　機械・制御分科会</w:t>
      </w:r>
    </w:p>
    <w:p w:rsidR="0095704F" w:rsidRDefault="00B76732" w:rsidP="00B76732">
      <w:pPr>
        <w:rPr>
          <w:rFonts w:ascii="ＭＳ 明朝" w:hAnsi="ＭＳ 明朝" w:hint="eastAsia"/>
          <w:b/>
          <w:kern w:val="0"/>
          <w:sz w:val="22"/>
          <w:szCs w:val="22"/>
        </w:rPr>
      </w:pPr>
      <w:r>
        <w:rPr>
          <w:rFonts w:ascii="ＭＳ 明朝" w:hAnsi="ＭＳ 明朝" w:hint="eastAsia"/>
          <w:b/>
          <w:kern w:val="0"/>
          <w:sz w:val="22"/>
          <w:szCs w:val="22"/>
        </w:rPr>
        <w:t>２．</w:t>
      </w:r>
      <w:r w:rsidR="0095704F">
        <w:rPr>
          <w:rFonts w:ascii="ＭＳ 明朝" w:hAnsi="ＭＳ 明朝" w:hint="eastAsia"/>
          <w:b/>
          <w:kern w:val="0"/>
          <w:sz w:val="22"/>
          <w:szCs w:val="22"/>
        </w:rPr>
        <w:t>日程と会場</w:t>
      </w:r>
    </w:p>
    <w:p w:rsidR="0095704F" w:rsidRDefault="0095704F" w:rsidP="00B76732">
      <w:pPr>
        <w:ind w:firstLineChars="100" w:firstLine="220"/>
        <w:rPr>
          <w:rFonts w:ascii="ＭＳ 明朝" w:hAnsi="ＭＳ 明朝" w:hint="eastAsia"/>
          <w:kern w:val="0"/>
          <w:sz w:val="22"/>
          <w:szCs w:val="22"/>
        </w:rPr>
      </w:pPr>
      <w:r>
        <w:rPr>
          <w:rFonts w:ascii="ＭＳ 明朝" w:hAnsi="ＭＳ 明朝" w:hint="eastAsia"/>
          <w:kern w:val="0"/>
          <w:sz w:val="22"/>
          <w:szCs w:val="22"/>
        </w:rPr>
        <w:t>・公差設計・解析コース</w:t>
      </w:r>
      <w:r w:rsidR="00BA1A1A">
        <w:rPr>
          <w:rFonts w:ascii="ＭＳ 明朝" w:hAnsi="ＭＳ 明朝" w:hint="eastAsia"/>
          <w:kern w:val="0"/>
          <w:sz w:val="22"/>
          <w:szCs w:val="22"/>
        </w:rPr>
        <w:t>：</w:t>
      </w:r>
      <w:r w:rsidR="00242BEC">
        <w:rPr>
          <w:rFonts w:ascii="ＭＳ 明朝" w:hAnsi="ＭＳ 明朝" w:hint="eastAsia"/>
          <w:kern w:val="0"/>
          <w:sz w:val="22"/>
          <w:szCs w:val="22"/>
        </w:rPr>
        <w:t>平成</w:t>
      </w:r>
      <w:r w:rsidR="0067594E">
        <w:rPr>
          <w:rFonts w:ascii="ＭＳ 明朝" w:hAnsi="ＭＳ 明朝" w:hint="eastAsia"/>
          <w:kern w:val="0"/>
          <w:sz w:val="22"/>
          <w:szCs w:val="22"/>
        </w:rPr>
        <w:t>２</w:t>
      </w:r>
      <w:r w:rsidR="00B76732">
        <w:rPr>
          <w:rFonts w:ascii="ＭＳ 明朝" w:hAnsi="ＭＳ 明朝" w:hint="eastAsia"/>
          <w:kern w:val="0"/>
          <w:sz w:val="22"/>
          <w:szCs w:val="22"/>
        </w:rPr>
        <w:t>３</w:t>
      </w:r>
      <w:r w:rsidR="00242BEC">
        <w:rPr>
          <w:rFonts w:ascii="ＭＳ 明朝" w:hAnsi="ＭＳ 明朝" w:hint="eastAsia"/>
          <w:kern w:val="0"/>
          <w:sz w:val="22"/>
          <w:szCs w:val="22"/>
        </w:rPr>
        <w:t>年</w:t>
      </w:r>
      <w:r w:rsidR="00C27F50">
        <w:rPr>
          <w:rFonts w:ascii="ＭＳ 明朝" w:hAnsi="ＭＳ 明朝" w:hint="eastAsia"/>
          <w:kern w:val="0"/>
          <w:sz w:val="22"/>
          <w:szCs w:val="22"/>
        </w:rPr>
        <w:t>８</w:t>
      </w:r>
      <w:r w:rsidR="00242BEC">
        <w:rPr>
          <w:rFonts w:ascii="ＭＳ 明朝" w:hAnsi="ＭＳ 明朝" w:hint="eastAsia"/>
          <w:kern w:val="0"/>
          <w:sz w:val="22"/>
          <w:szCs w:val="22"/>
        </w:rPr>
        <w:t>月</w:t>
      </w:r>
      <w:r w:rsidR="00C27F50">
        <w:rPr>
          <w:rFonts w:ascii="ＭＳ 明朝" w:hAnsi="ＭＳ 明朝" w:hint="eastAsia"/>
          <w:kern w:val="0"/>
          <w:sz w:val="22"/>
          <w:szCs w:val="22"/>
        </w:rPr>
        <w:t>９</w:t>
      </w:r>
      <w:r>
        <w:rPr>
          <w:rFonts w:ascii="ＭＳ 明朝" w:hAnsi="ＭＳ 明朝" w:hint="eastAsia"/>
          <w:kern w:val="0"/>
          <w:sz w:val="22"/>
          <w:szCs w:val="22"/>
        </w:rPr>
        <w:t>日(</w:t>
      </w:r>
      <w:r w:rsidR="00B76732">
        <w:rPr>
          <w:rFonts w:ascii="ＭＳ 明朝" w:hAnsi="ＭＳ 明朝" w:hint="eastAsia"/>
          <w:kern w:val="0"/>
          <w:sz w:val="22"/>
          <w:szCs w:val="22"/>
        </w:rPr>
        <w:t>火</w:t>
      </w:r>
      <w:r>
        <w:rPr>
          <w:rFonts w:ascii="ＭＳ 明朝" w:hAnsi="ＭＳ 明朝" w:hint="eastAsia"/>
          <w:kern w:val="0"/>
          <w:sz w:val="22"/>
          <w:szCs w:val="22"/>
        </w:rPr>
        <w:t>)</w:t>
      </w:r>
    </w:p>
    <w:p w:rsidR="0095704F" w:rsidRDefault="0095704F">
      <w:pPr>
        <w:rPr>
          <w:rFonts w:ascii="ＭＳ 明朝" w:hAnsi="ＭＳ 明朝" w:hint="eastAsia"/>
          <w:b/>
          <w:kern w:val="0"/>
          <w:sz w:val="22"/>
          <w:szCs w:val="22"/>
        </w:rPr>
      </w:pPr>
      <w:r>
        <w:rPr>
          <w:rFonts w:ascii="ＭＳ 明朝" w:hAnsi="ＭＳ 明朝" w:hint="eastAsia"/>
          <w:kern w:val="0"/>
          <w:sz w:val="22"/>
          <w:szCs w:val="22"/>
        </w:rPr>
        <w:t xml:space="preserve">　　</w:t>
      </w:r>
      <w:r w:rsidR="00B76732">
        <w:rPr>
          <w:rFonts w:ascii="ＭＳ 明朝" w:hAnsi="ＭＳ 明朝" w:hint="eastAsia"/>
          <w:kern w:val="0"/>
          <w:sz w:val="22"/>
          <w:szCs w:val="22"/>
        </w:rPr>
        <w:t xml:space="preserve">　　</w:t>
      </w:r>
      <w:r>
        <w:rPr>
          <w:rFonts w:ascii="ＭＳ 明朝" w:hAnsi="ＭＳ 明朝" w:hint="eastAsia"/>
          <w:kern w:val="0"/>
          <w:sz w:val="22"/>
          <w:szCs w:val="22"/>
        </w:rPr>
        <w:t>時間９：</w:t>
      </w:r>
      <w:r w:rsidR="00B76732">
        <w:rPr>
          <w:rFonts w:ascii="ＭＳ 明朝" w:hAnsi="ＭＳ 明朝" w:hint="eastAsia"/>
          <w:kern w:val="0"/>
          <w:sz w:val="22"/>
          <w:szCs w:val="22"/>
        </w:rPr>
        <w:t>０</w:t>
      </w:r>
      <w:r>
        <w:rPr>
          <w:rFonts w:ascii="ＭＳ 明朝" w:hAnsi="ＭＳ 明朝" w:hint="eastAsia"/>
          <w:kern w:val="0"/>
          <w:sz w:val="22"/>
          <w:szCs w:val="22"/>
        </w:rPr>
        <w:t>０～１７：００</w:t>
      </w:r>
      <w:r w:rsidR="00BA1A1A">
        <w:rPr>
          <w:rFonts w:ascii="ＭＳ 明朝" w:hAnsi="ＭＳ 明朝" w:hint="eastAsia"/>
          <w:kern w:val="0"/>
          <w:sz w:val="22"/>
          <w:szCs w:val="22"/>
        </w:rPr>
        <w:t>、</w:t>
      </w:r>
      <w:r>
        <w:rPr>
          <w:rFonts w:ascii="ＭＳ 明朝" w:hAnsi="ＭＳ 明朝" w:hint="eastAsia"/>
          <w:bCs/>
          <w:kern w:val="0"/>
          <w:sz w:val="22"/>
          <w:szCs w:val="22"/>
        </w:rPr>
        <w:t>長岡高専 ４４０講義室</w:t>
      </w:r>
    </w:p>
    <w:p w:rsidR="00BA1A1A" w:rsidRDefault="00BA1A1A" w:rsidP="00BA1A1A">
      <w:pPr>
        <w:ind w:firstLineChars="100" w:firstLine="220"/>
        <w:rPr>
          <w:rFonts w:ascii="ＭＳ 明朝" w:hAnsi="ＭＳ 明朝" w:hint="eastAsia"/>
          <w:kern w:val="0"/>
          <w:sz w:val="22"/>
          <w:szCs w:val="22"/>
        </w:rPr>
      </w:pPr>
      <w:r>
        <w:rPr>
          <w:rFonts w:ascii="ＭＳ 明朝" w:hAnsi="ＭＳ 明朝" w:hint="eastAsia"/>
          <w:kern w:val="0"/>
          <w:sz w:val="22"/>
          <w:szCs w:val="22"/>
        </w:rPr>
        <w:t>・幾何公差・最大実体公差コース：平成２３年</w:t>
      </w:r>
      <w:r w:rsidR="00C27F50">
        <w:rPr>
          <w:rFonts w:ascii="ＭＳ 明朝" w:hAnsi="ＭＳ 明朝" w:hint="eastAsia"/>
          <w:kern w:val="0"/>
          <w:sz w:val="22"/>
          <w:szCs w:val="22"/>
        </w:rPr>
        <w:t>８</w:t>
      </w:r>
      <w:r>
        <w:rPr>
          <w:rFonts w:ascii="ＭＳ 明朝" w:hAnsi="ＭＳ 明朝" w:hint="eastAsia"/>
          <w:kern w:val="0"/>
          <w:sz w:val="22"/>
          <w:szCs w:val="22"/>
        </w:rPr>
        <w:t>月</w:t>
      </w:r>
      <w:r w:rsidR="00C27F50">
        <w:rPr>
          <w:rFonts w:ascii="ＭＳ 明朝" w:hAnsi="ＭＳ 明朝" w:hint="eastAsia"/>
          <w:kern w:val="0"/>
          <w:sz w:val="22"/>
          <w:szCs w:val="22"/>
        </w:rPr>
        <w:t>１０</w:t>
      </w:r>
      <w:r>
        <w:rPr>
          <w:rFonts w:ascii="ＭＳ 明朝" w:hAnsi="ＭＳ 明朝" w:hint="eastAsia"/>
          <w:kern w:val="0"/>
          <w:sz w:val="22"/>
          <w:szCs w:val="22"/>
        </w:rPr>
        <w:t>日(水)</w:t>
      </w:r>
    </w:p>
    <w:p w:rsidR="00BA1A1A" w:rsidRDefault="00BA1A1A" w:rsidP="00BA1A1A">
      <w:pPr>
        <w:rPr>
          <w:rFonts w:ascii="ＭＳ 明朝" w:hAnsi="ＭＳ 明朝" w:hint="eastAsia"/>
          <w:b/>
          <w:kern w:val="0"/>
          <w:sz w:val="22"/>
          <w:szCs w:val="22"/>
        </w:rPr>
      </w:pPr>
      <w:r>
        <w:rPr>
          <w:rFonts w:ascii="ＭＳ 明朝" w:hAnsi="ＭＳ 明朝" w:hint="eastAsia"/>
          <w:kern w:val="0"/>
          <w:sz w:val="22"/>
          <w:szCs w:val="22"/>
        </w:rPr>
        <w:t xml:space="preserve">　　　　時間９：００～１７：００、</w:t>
      </w:r>
      <w:r>
        <w:rPr>
          <w:rFonts w:ascii="ＭＳ 明朝" w:hAnsi="ＭＳ 明朝" w:hint="eastAsia"/>
          <w:bCs/>
          <w:kern w:val="0"/>
          <w:sz w:val="22"/>
          <w:szCs w:val="22"/>
        </w:rPr>
        <w:t>長岡高専 ４４０講義室</w:t>
      </w:r>
    </w:p>
    <w:p w:rsidR="0095704F" w:rsidRDefault="00BA1A1A" w:rsidP="00BA1A1A">
      <w:pPr>
        <w:ind w:firstLineChars="100" w:firstLine="220"/>
        <w:rPr>
          <w:rFonts w:ascii="ＭＳ 明朝" w:hAnsi="ＭＳ 明朝" w:hint="eastAsia"/>
          <w:kern w:val="0"/>
          <w:sz w:val="22"/>
          <w:szCs w:val="22"/>
        </w:rPr>
      </w:pPr>
      <w:r>
        <w:rPr>
          <w:rFonts w:ascii="ＭＳ 明朝" w:hAnsi="ＭＳ 明朝" w:hint="eastAsia"/>
          <w:kern w:val="0"/>
          <w:sz w:val="22"/>
          <w:szCs w:val="22"/>
        </w:rPr>
        <w:t>・</w:t>
      </w:r>
      <w:r w:rsidR="0095704F">
        <w:rPr>
          <w:rFonts w:ascii="ＭＳ 明朝" w:hAnsi="ＭＳ 明朝" w:hint="eastAsia"/>
          <w:kern w:val="0"/>
          <w:sz w:val="22"/>
          <w:szCs w:val="22"/>
        </w:rPr>
        <w:t>３次元</w:t>
      </w:r>
      <w:r>
        <w:rPr>
          <w:rFonts w:ascii="ＭＳ 明朝" w:hAnsi="ＭＳ 明朝" w:hint="eastAsia"/>
          <w:kern w:val="0"/>
          <w:sz w:val="22"/>
          <w:szCs w:val="22"/>
        </w:rPr>
        <w:t>CAD</w:t>
      </w:r>
      <w:r w:rsidR="0095704F">
        <w:rPr>
          <w:rFonts w:ascii="ＭＳ 明朝" w:hAnsi="ＭＳ 明朝" w:hint="eastAsia"/>
          <w:kern w:val="0"/>
          <w:sz w:val="22"/>
          <w:szCs w:val="22"/>
        </w:rPr>
        <w:t>初級コース</w:t>
      </w:r>
      <w:r>
        <w:rPr>
          <w:rFonts w:ascii="ＭＳ 明朝" w:hAnsi="ＭＳ 明朝" w:hint="eastAsia"/>
          <w:kern w:val="0"/>
          <w:sz w:val="22"/>
          <w:szCs w:val="22"/>
        </w:rPr>
        <w:t>：</w:t>
      </w:r>
      <w:r w:rsidR="0095704F">
        <w:rPr>
          <w:rFonts w:ascii="ＭＳ 明朝" w:hAnsi="ＭＳ 明朝" w:hint="eastAsia"/>
          <w:kern w:val="0"/>
          <w:sz w:val="22"/>
          <w:szCs w:val="22"/>
        </w:rPr>
        <w:t>平成</w:t>
      </w:r>
      <w:r w:rsidR="0067594E">
        <w:rPr>
          <w:rFonts w:ascii="ＭＳ 明朝" w:hAnsi="ＭＳ 明朝" w:hint="eastAsia"/>
          <w:kern w:val="0"/>
          <w:sz w:val="22"/>
          <w:szCs w:val="22"/>
        </w:rPr>
        <w:t>２</w:t>
      </w:r>
      <w:r>
        <w:rPr>
          <w:rFonts w:ascii="ＭＳ 明朝" w:hAnsi="ＭＳ 明朝" w:hint="eastAsia"/>
          <w:kern w:val="0"/>
          <w:sz w:val="22"/>
          <w:szCs w:val="22"/>
        </w:rPr>
        <w:t>３</w:t>
      </w:r>
      <w:r w:rsidR="0095704F">
        <w:rPr>
          <w:rFonts w:ascii="ＭＳ 明朝" w:hAnsi="ＭＳ 明朝" w:hint="eastAsia"/>
          <w:kern w:val="0"/>
          <w:sz w:val="22"/>
          <w:szCs w:val="22"/>
        </w:rPr>
        <w:t>年</w:t>
      </w:r>
      <w:r w:rsidR="00C27F50">
        <w:rPr>
          <w:rFonts w:ascii="ＭＳ 明朝" w:hAnsi="ＭＳ 明朝" w:hint="eastAsia"/>
          <w:kern w:val="0"/>
          <w:sz w:val="22"/>
          <w:szCs w:val="22"/>
        </w:rPr>
        <w:t>９</w:t>
      </w:r>
      <w:r w:rsidR="0095704F">
        <w:rPr>
          <w:rFonts w:ascii="ＭＳ 明朝" w:hAnsi="ＭＳ 明朝" w:hint="eastAsia"/>
          <w:kern w:val="0"/>
          <w:sz w:val="22"/>
          <w:szCs w:val="22"/>
        </w:rPr>
        <w:t>月</w:t>
      </w:r>
      <w:r w:rsidR="00C27F50">
        <w:rPr>
          <w:rFonts w:ascii="ＭＳ 明朝" w:hAnsi="ＭＳ 明朝" w:hint="eastAsia"/>
          <w:kern w:val="0"/>
          <w:sz w:val="22"/>
          <w:szCs w:val="22"/>
        </w:rPr>
        <w:t>２７</w:t>
      </w:r>
      <w:r w:rsidR="0095704F">
        <w:rPr>
          <w:rFonts w:ascii="ＭＳ 明朝" w:hAnsi="ＭＳ 明朝" w:hint="eastAsia"/>
          <w:kern w:val="0"/>
          <w:sz w:val="22"/>
          <w:szCs w:val="22"/>
        </w:rPr>
        <w:t>日(</w:t>
      </w:r>
      <w:r w:rsidR="00C27F50">
        <w:rPr>
          <w:rFonts w:ascii="ＭＳ 明朝" w:hAnsi="ＭＳ 明朝" w:hint="eastAsia"/>
          <w:kern w:val="0"/>
          <w:sz w:val="22"/>
          <w:szCs w:val="22"/>
        </w:rPr>
        <w:t>火</w:t>
      </w:r>
      <w:r w:rsidR="0095704F">
        <w:rPr>
          <w:rFonts w:ascii="ＭＳ 明朝" w:hAnsi="ＭＳ 明朝" w:hint="eastAsia"/>
          <w:kern w:val="0"/>
          <w:sz w:val="22"/>
          <w:szCs w:val="22"/>
        </w:rPr>
        <w:t>)</w:t>
      </w:r>
      <w:r w:rsidR="00242BEC">
        <w:rPr>
          <w:rFonts w:ascii="ＭＳ 明朝" w:hAnsi="ＭＳ 明朝" w:hint="eastAsia"/>
          <w:kern w:val="0"/>
          <w:sz w:val="22"/>
          <w:szCs w:val="22"/>
        </w:rPr>
        <w:t>～</w:t>
      </w:r>
      <w:r w:rsidR="00C27F50">
        <w:rPr>
          <w:rFonts w:ascii="ＭＳ 明朝" w:hAnsi="ＭＳ 明朝" w:hint="eastAsia"/>
          <w:kern w:val="0"/>
          <w:sz w:val="22"/>
          <w:szCs w:val="22"/>
        </w:rPr>
        <w:t>２９</w:t>
      </w:r>
      <w:r w:rsidR="0095704F">
        <w:rPr>
          <w:rFonts w:ascii="ＭＳ 明朝" w:hAnsi="ＭＳ 明朝" w:hint="eastAsia"/>
          <w:kern w:val="0"/>
          <w:sz w:val="22"/>
          <w:szCs w:val="22"/>
        </w:rPr>
        <w:t>日(</w:t>
      </w:r>
      <w:r w:rsidR="00C27F50">
        <w:rPr>
          <w:rFonts w:ascii="ＭＳ 明朝" w:hAnsi="ＭＳ 明朝" w:hint="eastAsia"/>
          <w:kern w:val="0"/>
          <w:sz w:val="22"/>
          <w:szCs w:val="22"/>
        </w:rPr>
        <w:t>木</w:t>
      </w:r>
      <w:r w:rsidR="0095704F">
        <w:rPr>
          <w:rFonts w:ascii="ＭＳ 明朝" w:hAnsi="ＭＳ 明朝" w:hint="eastAsia"/>
          <w:kern w:val="0"/>
          <w:sz w:val="22"/>
          <w:szCs w:val="22"/>
        </w:rPr>
        <w:t xml:space="preserve">)３日間　</w:t>
      </w:r>
    </w:p>
    <w:p w:rsidR="0095704F" w:rsidRDefault="0095704F" w:rsidP="00BA1A1A">
      <w:pPr>
        <w:ind w:firstLineChars="400" w:firstLine="880"/>
        <w:rPr>
          <w:rFonts w:ascii="ＭＳ 明朝" w:hAnsi="ＭＳ 明朝" w:hint="eastAsia"/>
          <w:kern w:val="0"/>
          <w:sz w:val="22"/>
          <w:szCs w:val="22"/>
        </w:rPr>
      </w:pPr>
      <w:r>
        <w:rPr>
          <w:rFonts w:ascii="ＭＳ 明朝" w:hAnsi="ＭＳ 明朝" w:hint="eastAsia"/>
          <w:kern w:val="0"/>
          <w:sz w:val="22"/>
          <w:szCs w:val="22"/>
        </w:rPr>
        <w:t>時間９：</w:t>
      </w:r>
      <w:r w:rsidR="00BA1A1A">
        <w:rPr>
          <w:rFonts w:ascii="ＭＳ 明朝" w:hAnsi="ＭＳ 明朝" w:hint="eastAsia"/>
          <w:kern w:val="0"/>
          <w:sz w:val="22"/>
          <w:szCs w:val="22"/>
        </w:rPr>
        <w:t>０</w:t>
      </w:r>
      <w:r>
        <w:rPr>
          <w:rFonts w:ascii="ＭＳ 明朝" w:hAnsi="ＭＳ 明朝" w:hint="eastAsia"/>
          <w:kern w:val="0"/>
          <w:sz w:val="22"/>
          <w:szCs w:val="22"/>
        </w:rPr>
        <w:t>０～１７：００</w:t>
      </w:r>
      <w:r w:rsidR="00BA1A1A">
        <w:rPr>
          <w:rFonts w:ascii="ＭＳ 明朝" w:hAnsi="ＭＳ 明朝" w:hint="eastAsia"/>
          <w:kern w:val="0"/>
          <w:sz w:val="22"/>
          <w:szCs w:val="22"/>
        </w:rPr>
        <w:t>、</w:t>
      </w:r>
      <w:r>
        <w:rPr>
          <w:rFonts w:ascii="ＭＳ 明朝" w:hAnsi="ＭＳ 明朝" w:hint="eastAsia"/>
          <w:bCs/>
          <w:kern w:val="0"/>
          <w:sz w:val="22"/>
          <w:szCs w:val="22"/>
        </w:rPr>
        <w:t xml:space="preserve">長岡高専 </w:t>
      </w:r>
      <w:r w:rsidR="00C27F50">
        <w:rPr>
          <w:rFonts w:ascii="ＭＳ 明朝" w:hAnsi="ＭＳ 明朝" w:hint="eastAsia"/>
          <w:bCs/>
          <w:kern w:val="0"/>
          <w:sz w:val="22"/>
          <w:szCs w:val="22"/>
        </w:rPr>
        <w:t>総合情報処理センター</w:t>
      </w:r>
    </w:p>
    <w:p w:rsidR="00E2526B" w:rsidRDefault="00BA1A1A" w:rsidP="00BA1A1A">
      <w:pPr>
        <w:ind w:firstLineChars="100" w:firstLine="220"/>
        <w:rPr>
          <w:rFonts w:ascii="ＭＳ 明朝" w:hAnsi="ＭＳ 明朝" w:hint="eastAsia"/>
          <w:kern w:val="0"/>
          <w:sz w:val="22"/>
          <w:szCs w:val="22"/>
        </w:rPr>
      </w:pPr>
      <w:r>
        <w:rPr>
          <w:rFonts w:ascii="ＭＳ 明朝" w:hAnsi="ＭＳ 明朝" w:hint="eastAsia"/>
          <w:kern w:val="0"/>
          <w:sz w:val="22"/>
          <w:szCs w:val="22"/>
        </w:rPr>
        <w:t>・</w:t>
      </w:r>
      <w:r w:rsidR="00E2526B">
        <w:rPr>
          <w:rFonts w:ascii="ＭＳ 明朝" w:hAnsi="ＭＳ 明朝" w:hint="eastAsia"/>
          <w:kern w:val="0"/>
          <w:sz w:val="22"/>
          <w:szCs w:val="22"/>
        </w:rPr>
        <w:t>３次元CAD中級コース</w:t>
      </w:r>
      <w:r>
        <w:rPr>
          <w:rFonts w:ascii="ＭＳ 明朝" w:hAnsi="ＭＳ 明朝" w:hint="eastAsia"/>
          <w:kern w:val="0"/>
          <w:sz w:val="22"/>
          <w:szCs w:val="22"/>
        </w:rPr>
        <w:t>：</w:t>
      </w:r>
      <w:r w:rsidR="00E2526B">
        <w:rPr>
          <w:rFonts w:ascii="ＭＳ 明朝" w:hAnsi="ＭＳ 明朝" w:hint="eastAsia"/>
          <w:kern w:val="0"/>
          <w:sz w:val="22"/>
          <w:szCs w:val="22"/>
        </w:rPr>
        <w:t>平成２</w:t>
      </w:r>
      <w:r>
        <w:rPr>
          <w:rFonts w:ascii="ＭＳ 明朝" w:hAnsi="ＭＳ 明朝" w:hint="eastAsia"/>
          <w:kern w:val="0"/>
          <w:sz w:val="22"/>
          <w:szCs w:val="22"/>
        </w:rPr>
        <w:t>３</w:t>
      </w:r>
      <w:r w:rsidR="00E2526B">
        <w:rPr>
          <w:rFonts w:ascii="ＭＳ 明朝" w:hAnsi="ＭＳ 明朝" w:hint="eastAsia"/>
          <w:kern w:val="0"/>
          <w:sz w:val="22"/>
          <w:szCs w:val="22"/>
        </w:rPr>
        <w:t>年</w:t>
      </w:r>
      <w:r w:rsidR="00C27F50">
        <w:rPr>
          <w:rFonts w:ascii="ＭＳ 明朝" w:hAnsi="ＭＳ 明朝" w:hint="eastAsia"/>
          <w:kern w:val="0"/>
          <w:sz w:val="22"/>
          <w:szCs w:val="22"/>
        </w:rPr>
        <w:t>９</w:t>
      </w:r>
      <w:r w:rsidR="00E2526B">
        <w:rPr>
          <w:rFonts w:ascii="ＭＳ 明朝" w:hAnsi="ＭＳ 明朝" w:hint="eastAsia"/>
          <w:kern w:val="0"/>
          <w:sz w:val="22"/>
          <w:szCs w:val="22"/>
        </w:rPr>
        <w:t>月</w:t>
      </w:r>
      <w:r w:rsidR="00C27F50">
        <w:rPr>
          <w:rFonts w:ascii="ＭＳ 明朝" w:hAnsi="ＭＳ 明朝" w:hint="eastAsia"/>
          <w:kern w:val="0"/>
          <w:sz w:val="22"/>
          <w:szCs w:val="22"/>
        </w:rPr>
        <w:t>２７</w:t>
      </w:r>
      <w:r w:rsidR="00E2526B">
        <w:rPr>
          <w:rFonts w:ascii="ＭＳ 明朝" w:hAnsi="ＭＳ 明朝" w:hint="eastAsia"/>
          <w:kern w:val="0"/>
          <w:sz w:val="22"/>
          <w:szCs w:val="22"/>
        </w:rPr>
        <w:t>日(</w:t>
      </w:r>
      <w:r w:rsidR="00C27F50">
        <w:rPr>
          <w:rFonts w:ascii="ＭＳ 明朝" w:hAnsi="ＭＳ 明朝" w:hint="eastAsia"/>
          <w:kern w:val="0"/>
          <w:sz w:val="22"/>
          <w:szCs w:val="22"/>
        </w:rPr>
        <w:t>火</w:t>
      </w:r>
      <w:r w:rsidR="00E2526B">
        <w:rPr>
          <w:rFonts w:ascii="ＭＳ 明朝" w:hAnsi="ＭＳ 明朝" w:hint="eastAsia"/>
          <w:kern w:val="0"/>
          <w:sz w:val="22"/>
          <w:szCs w:val="22"/>
        </w:rPr>
        <w:t>)～</w:t>
      </w:r>
      <w:r w:rsidR="00C27F50">
        <w:rPr>
          <w:rFonts w:ascii="ＭＳ 明朝" w:hAnsi="ＭＳ 明朝" w:hint="eastAsia"/>
          <w:kern w:val="0"/>
          <w:sz w:val="22"/>
          <w:szCs w:val="22"/>
        </w:rPr>
        <w:t>２９</w:t>
      </w:r>
      <w:r w:rsidR="00E2526B">
        <w:rPr>
          <w:rFonts w:ascii="ＭＳ 明朝" w:hAnsi="ＭＳ 明朝" w:hint="eastAsia"/>
          <w:kern w:val="0"/>
          <w:sz w:val="22"/>
          <w:szCs w:val="22"/>
        </w:rPr>
        <w:t>日(</w:t>
      </w:r>
      <w:r w:rsidR="00C27F50">
        <w:rPr>
          <w:rFonts w:ascii="ＭＳ 明朝" w:hAnsi="ＭＳ 明朝" w:hint="eastAsia"/>
          <w:kern w:val="0"/>
          <w:sz w:val="22"/>
          <w:szCs w:val="22"/>
        </w:rPr>
        <w:t>木</w:t>
      </w:r>
      <w:r w:rsidR="00E2526B">
        <w:rPr>
          <w:rFonts w:ascii="ＭＳ 明朝" w:hAnsi="ＭＳ 明朝" w:hint="eastAsia"/>
          <w:kern w:val="0"/>
          <w:sz w:val="22"/>
          <w:szCs w:val="22"/>
        </w:rPr>
        <w:t xml:space="preserve">)３日間　</w:t>
      </w:r>
    </w:p>
    <w:p w:rsidR="00E2526B" w:rsidRDefault="00E2526B" w:rsidP="00BA1A1A">
      <w:pPr>
        <w:ind w:firstLineChars="400" w:firstLine="880"/>
        <w:rPr>
          <w:rFonts w:ascii="ＭＳ 明朝" w:hAnsi="ＭＳ 明朝" w:hint="eastAsia"/>
          <w:kern w:val="0"/>
          <w:sz w:val="22"/>
          <w:szCs w:val="22"/>
        </w:rPr>
      </w:pPr>
      <w:r>
        <w:rPr>
          <w:rFonts w:ascii="ＭＳ 明朝" w:hAnsi="ＭＳ 明朝" w:hint="eastAsia"/>
          <w:kern w:val="0"/>
          <w:sz w:val="22"/>
          <w:szCs w:val="22"/>
        </w:rPr>
        <w:t>時間９：</w:t>
      </w:r>
      <w:r w:rsidR="00BA1A1A">
        <w:rPr>
          <w:rFonts w:ascii="ＭＳ 明朝" w:hAnsi="ＭＳ 明朝" w:hint="eastAsia"/>
          <w:kern w:val="0"/>
          <w:sz w:val="22"/>
          <w:szCs w:val="22"/>
        </w:rPr>
        <w:t>０</w:t>
      </w:r>
      <w:r>
        <w:rPr>
          <w:rFonts w:ascii="ＭＳ 明朝" w:hAnsi="ＭＳ 明朝" w:hint="eastAsia"/>
          <w:kern w:val="0"/>
          <w:sz w:val="22"/>
          <w:szCs w:val="22"/>
        </w:rPr>
        <w:t>０～１７：００</w:t>
      </w:r>
      <w:r w:rsidR="00BA1A1A">
        <w:rPr>
          <w:rFonts w:ascii="ＭＳ 明朝" w:hAnsi="ＭＳ 明朝" w:hint="eastAsia"/>
          <w:kern w:val="0"/>
          <w:sz w:val="22"/>
          <w:szCs w:val="22"/>
        </w:rPr>
        <w:t>、</w:t>
      </w:r>
      <w:r>
        <w:rPr>
          <w:rFonts w:ascii="ＭＳ 明朝" w:hAnsi="ＭＳ 明朝" w:hint="eastAsia"/>
          <w:bCs/>
          <w:kern w:val="0"/>
          <w:sz w:val="22"/>
          <w:szCs w:val="22"/>
        </w:rPr>
        <w:t>長岡高専 総合情報処理センター</w:t>
      </w:r>
    </w:p>
    <w:p w:rsidR="00F16EAF" w:rsidRPr="006340D9" w:rsidRDefault="006340D9" w:rsidP="006340D9">
      <w:pPr>
        <w:rPr>
          <w:rFonts w:ascii="ＭＳ 明朝" w:hAnsi="ＭＳ 明朝" w:hint="eastAsia"/>
          <w:kern w:val="0"/>
          <w:sz w:val="22"/>
          <w:szCs w:val="22"/>
        </w:rPr>
      </w:pPr>
      <w:r w:rsidRPr="006340D9">
        <w:rPr>
          <w:rFonts w:ascii="ＭＳ 明朝" w:hAnsi="ＭＳ 明朝" w:hint="eastAsia"/>
          <w:b/>
          <w:kern w:val="0"/>
          <w:sz w:val="22"/>
          <w:szCs w:val="22"/>
        </w:rPr>
        <w:t>３．</w:t>
      </w:r>
      <w:r w:rsidR="00F16EAF">
        <w:rPr>
          <w:rFonts w:ascii="ＭＳ 明朝" w:hAnsi="ＭＳ 明朝" w:hint="eastAsia"/>
          <w:b/>
          <w:kern w:val="0"/>
          <w:sz w:val="22"/>
          <w:szCs w:val="22"/>
        </w:rPr>
        <w:t>受講料</w:t>
      </w:r>
    </w:p>
    <w:p w:rsidR="00B47067" w:rsidRDefault="00BA1A1A" w:rsidP="00BA1A1A">
      <w:pPr>
        <w:ind w:firstLineChars="100" w:firstLine="220"/>
        <w:rPr>
          <w:rFonts w:ascii="ＭＳ 明朝" w:hAnsi="ＭＳ 明朝" w:hint="eastAsia"/>
          <w:kern w:val="0"/>
          <w:sz w:val="22"/>
          <w:szCs w:val="22"/>
        </w:rPr>
      </w:pPr>
      <w:r>
        <w:rPr>
          <w:rFonts w:ascii="ＭＳ 明朝" w:hAnsi="ＭＳ 明朝" w:hint="eastAsia"/>
          <w:kern w:val="0"/>
          <w:sz w:val="22"/>
          <w:szCs w:val="22"/>
        </w:rPr>
        <w:t>・</w:t>
      </w:r>
      <w:r w:rsidR="00B47067">
        <w:rPr>
          <w:rFonts w:ascii="ＭＳ 明朝" w:hAnsi="ＭＳ 明朝" w:hint="eastAsia"/>
          <w:kern w:val="0"/>
          <w:sz w:val="22"/>
          <w:szCs w:val="22"/>
        </w:rPr>
        <w:t>公差設計・解析コース：</w:t>
      </w:r>
      <w:r w:rsidR="00B47067">
        <w:rPr>
          <w:rFonts w:hint="eastAsia"/>
          <w:kern w:val="0"/>
        </w:rPr>
        <w:t>\1</w:t>
      </w:r>
      <w:r>
        <w:rPr>
          <w:rFonts w:hint="eastAsia"/>
          <w:kern w:val="0"/>
        </w:rPr>
        <w:t>0</w:t>
      </w:r>
      <w:r w:rsidR="00B47067">
        <w:rPr>
          <w:rFonts w:hint="eastAsia"/>
          <w:kern w:val="0"/>
        </w:rPr>
        <w:t>,000(</w:t>
      </w:r>
      <w:r>
        <w:rPr>
          <w:rFonts w:hint="eastAsia"/>
          <w:kern w:val="0"/>
        </w:rPr>
        <w:t>テキスト代、</w:t>
      </w:r>
      <w:r w:rsidR="00B47067">
        <w:rPr>
          <w:rFonts w:hint="eastAsia"/>
          <w:kern w:val="0"/>
        </w:rPr>
        <w:t>税込み</w:t>
      </w:r>
      <w:r w:rsidR="00B47067">
        <w:rPr>
          <w:rFonts w:hint="eastAsia"/>
          <w:kern w:val="0"/>
        </w:rPr>
        <w:t>)</w:t>
      </w:r>
    </w:p>
    <w:p w:rsidR="00BA1A1A" w:rsidRDefault="00BA1A1A" w:rsidP="00BA1A1A">
      <w:pPr>
        <w:ind w:firstLineChars="100" w:firstLine="220"/>
        <w:rPr>
          <w:rFonts w:ascii="ＭＳ 明朝" w:hAnsi="ＭＳ 明朝" w:hint="eastAsia"/>
          <w:kern w:val="0"/>
          <w:sz w:val="22"/>
          <w:szCs w:val="22"/>
        </w:rPr>
      </w:pPr>
      <w:r>
        <w:rPr>
          <w:rFonts w:ascii="ＭＳ 明朝" w:hAnsi="ＭＳ 明朝" w:hint="eastAsia"/>
          <w:kern w:val="0"/>
          <w:sz w:val="22"/>
          <w:szCs w:val="22"/>
        </w:rPr>
        <w:t>・幾何公差・最大実体公差コース：</w:t>
      </w:r>
      <w:r>
        <w:rPr>
          <w:rFonts w:hint="eastAsia"/>
          <w:kern w:val="0"/>
        </w:rPr>
        <w:t>\10,000(</w:t>
      </w:r>
      <w:r>
        <w:rPr>
          <w:rFonts w:hint="eastAsia"/>
          <w:kern w:val="0"/>
        </w:rPr>
        <w:t>テキスト代、税込み</w:t>
      </w:r>
      <w:r>
        <w:rPr>
          <w:rFonts w:hint="eastAsia"/>
          <w:kern w:val="0"/>
        </w:rPr>
        <w:t>)</w:t>
      </w:r>
    </w:p>
    <w:p w:rsidR="00B47067" w:rsidRDefault="00BA1A1A" w:rsidP="00BA1A1A">
      <w:pPr>
        <w:ind w:firstLineChars="100" w:firstLine="220"/>
        <w:rPr>
          <w:rFonts w:ascii="ＭＳ 明朝" w:hAnsi="ＭＳ 明朝" w:hint="eastAsia"/>
          <w:kern w:val="0"/>
          <w:sz w:val="22"/>
          <w:szCs w:val="22"/>
        </w:rPr>
      </w:pPr>
      <w:r>
        <w:rPr>
          <w:rFonts w:ascii="ＭＳ 明朝" w:hAnsi="ＭＳ 明朝" w:hint="eastAsia"/>
          <w:kern w:val="0"/>
          <w:sz w:val="22"/>
          <w:szCs w:val="22"/>
        </w:rPr>
        <w:t>・</w:t>
      </w:r>
      <w:r w:rsidR="00B47067">
        <w:rPr>
          <w:rFonts w:ascii="ＭＳ 明朝" w:hAnsi="ＭＳ 明朝" w:hint="eastAsia"/>
          <w:kern w:val="0"/>
          <w:sz w:val="22"/>
          <w:szCs w:val="22"/>
        </w:rPr>
        <w:t>３次元CADコース(初級・中級とも)：</w:t>
      </w:r>
      <w:r w:rsidR="00B47067">
        <w:rPr>
          <w:rFonts w:hint="eastAsia"/>
          <w:kern w:val="0"/>
        </w:rPr>
        <w:t>\3</w:t>
      </w:r>
      <w:r w:rsidR="006340D9">
        <w:rPr>
          <w:rFonts w:hint="eastAsia"/>
          <w:kern w:val="0"/>
        </w:rPr>
        <w:t>0</w:t>
      </w:r>
      <w:r w:rsidR="00B47067">
        <w:rPr>
          <w:rFonts w:hint="eastAsia"/>
          <w:kern w:val="0"/>
        </w:rPr>
        <w:t>,000(</w:t>
      </w:r>
      <w:r w:rsidR="006340D9">
        <w:rPr>
          <w:rFonts w:hint="eastAsia"/>
          <w:kern w:val="0"/>
        </w:rPr>
        <w:t>テキスト代、</w:t>
      </w:r>
      <w:r w:rsidR="00B47067">
        <w:rPr>
          <w:rFonts w:hint="eastAsia"/>
          <w:kern w:val="0"/>
        </w:rPr>
        <w:t>税込み</w:t>
      </w:r>
      <w:r w:rsidR="00B47067">
        <w:rPr>
          <w:rFonts w:hint="eastAsia"/>
          <w:kern w:val="0"/>
        </w:rPr>
        <w:t>)</w:t>
      </w:r>
    </w:p>
    <w:p w:rsidR="006340D9" w:rsidRPr="00281F6C" w:rsidRDefault="006340D9" w:rsidP="006340D9">
      <w:pPr>
        <w:rPr>
          <w:rFonts w:ascii="ＭＳ 明朝" w:hAnsi="ＭＳ 明朝" w:hint="eastAsia"/>
          <w:b/>
          <w:kern w:val="0"/>
          <w:sz w:val="22"/>
          <w:szCs w:val="22"/>
        </w:rPr>
      </w:pPr>
      <w:r w:rsidRPr="00281F6C">
        <w:rPr>
          <w:rFonts w:ascii="ＭＳ 明朝" w:hAnsi="ＭＳ 明朝" w:hint="eastAsia"/>
          <w:b/>
          <w:kern w:val="0"/>
          <w:sz w:val="22"/>
          <w:szCs w:val="22"/>
        </w:rPr>
        <w:t>４．定員</w:t>
      </w:r>
    </w:p>
    <w:p w:rsidR="006340D9" w:rsidRDefault="006340D9" w:rsidP="006340D9">
      <w:pPr>
        <w:ind w:firstLineChars="100" w:firstLine="220"/>
        <w:rPr>
          <w:rFonts w:ascii="ＭＳ 明朝" w:hAnsi="ＭＳ 明朝" w:hint="eastAsia"/>
          <w:kern w:val="0"/>
          <w:sz w:val="22"/>
          <w:szCs w:val="22"/>
        </w:rPr>
      </w:pPr>
      <w:r>
        <w:rPr>
          <w:rFonts w:ascii="ＭＳ 明朝" w:hAnsi="ＭＳ 明朝" w:hint="eastAsia"/>
          <w:kern w:val="0"/>
          <w:sz w:val="22"/>
          <w:szCs w:val="22"/>
        </w:rPr>
        <w:t>・公差設計・解析コース、幾何公差・最大実体公差コース：各コースとも２０名</w:t>
      </w:r>
    </w:p>
    <w:p w:rsidR="006340D9" w:rsidRDefault="006340D9" w:rsidP="006340D9">
      <w:pPr>
        <w:ind w:firstLineChars="100" w:firstLine="220"/>
        <w:rPr>
          <w:rFonts w:ascii="ＭＳ 明朝" w:hAnsi="ＭＳ 明朝" w:hint="eastAsia"/>
          <w:kern w:val="0"/>
          <w:sz w:val="22"/>
          <w:szCs w:val="22"/>
        </w:rPr>
      </w:pPr>
      <w:r>
        <w:rPr>
          <w:rFonts w:ascii="ＭＳ 明朝" w:hAnsi="ＭＳ 明朝" w:hint="eastAsia"/>
          <w:kern w:val="0"/>
          <w:sz w:val="22"/>
          <w:szCs w:val="22"/>
        </w:rPr>
        <w:t>・３次元CADコース：初級・中級各コースとも１０名</w:t>
      </w:r>
    </w:p>
    <w:p w:rsidR="0095704F" w:rsidRDefault="006340D9" w:rsidP="006340D9">
      <w:pPr>
        <w:rPr>
          <w:rFonts w:ascii="ＭＳ 明朝" w:hAnsi="ＭＳ 明朝" w:hint="eastAsia"/>
          <w:b/>
          <w:kern w:val="0"/>
          <w:sz w:val="22"/>
          <w:szCs w:val="22"/>
        </w:rPr>
      </w:pPr>
      <w:r>
        <w:rPr>
          <w:rFonts w:ascii="ＭＳ 明朝" w:hAnsi="ＭＳ 明朝" w:hint="eastAsia"/>
          <w:b/>
          <w:kern w:val="0"/>
          <w:sz w:val="22"/>
          <w:szCs w:val="22"/>
        </w:rPr>
        <w:t>５．</w:t>
      </w:r>
      <w:r w:rsidR="0095704F">
        <w:rPr>
          <w:rFonts w:ascii="ＭＳ 明朝" w:hAnsi="ＭＳ 明朝" w:hint="eastAsia"/>
          <w:b/>
          <w:kern w:val="0"/>
          <w:sz w:val="22"/>
          <w:szCs w:val="22"/>
        </w:rPr>
        <w:t>お問い合わせ</w:t>
      </w:r>
    </w:p>
    <w:p w:rsidR="0095704F" w:rsidRDefault="0095704F" w:rsidP="00E2526B">
      <w:pPr>
        <w:ind w:firstLineChars="200" w:firstLine="440"/>
        <w:rPr>
          <w:rFonts w:ascii="ＭＳ 明朝" w:hAnsi="ＭＳ 明朝" w:hint="eastAsia"/>
          <w:kern w:val="0"/>
          <w:sz w:val="22"/>
          <w:szCs w:val="22"/>
        </w:rPr>
      </w:pPr>
      <w:r>
        <w:rPr>
          <w:rFonts w:ascii="ＭＳ 明朝" w:hAnsi="ＭＳ 明朝" w:hint="eastAsia"/>
          <w:kern w:val="0"/>
          <w:sz w:val="22"/>
          <w:szCs w:val="22"/>
        </w:rPr>
        <w:t>長岡高専機械工学科　山田隆一</w:t>
      </w:r>
    </w:p>
    <w:p w:rsidR="0095704F" w:rsidRDefault="0095704F">
      <w:pPr>
        <w:rPr>
          <w:rFonts w:ascii="ＭＳ 明朝" w:hAnsi="ＭＳ 明朝" w:hint="eastAsia"/>
          <w:kern w:val="0"/>
          <w:sz w:val="22"/>
          <w:szCs w:val="22"/>
        </w:rPr>
      </w:pPr>
      <w:r>
        <w:rPr>
          <w:rFonts w:ascii="ＭＳ 明朝" w:hAnsi="ＭＳ 明朝" w:hint="eastAsia"/>
          <w:kern w:val="0"/>
          <w:sz w:val="22"/>
          <w:szCs w:val="22"/>
        </w:rPr>
        <w:t xml:space="preserve">　　　　　ＴＥＬ　　（０２５８）３４－９２１３</w:t>
      </w:r>
    </w:p>
    <w:p w:rsidR="0095704F" w:rsidRDefault="0095704F">
      <w:pPr>
        <w:rPr>
          <w:rFonts w:eastAsia="ＭＳ Ｐゴシック" w:hint="eastAsia"/>
          <w:b/>
          <w:kern w:val="0"/>
          <w:szCs w:val="21"/>
        </w:rPr>
      </w:pPr>
      <w:r>
        <w:rPr>
          <w:rFonts w:hint="eastAsia"/>
          <w:kern w:val="0"/>
        </w:rPr>
        <w:t xml:space="preserve">　　　　　ｅ－ｍａｉｌ　</w:t>
      </w:r>
      <w:r>
        <w:rPr>
          <w:rFonts w:eastAsia="ＭＳ Ｐゴシック" w:hint="eastAsia"/>
          <w:kern w:val="0"/>
          <w:sz w:val="24"/>
        </w:rPr>
        <w:t>ｙａｍａｄａｒ＠ｎａｇａｏｋａ－ｃｔ．ａｃ．ｊｐ</w:t>
      </w:r>
    </w:p>
    <w:p w:rsidR="0095704F" w:rsidRPr="00242BEC" w:rsidRDefault="00EC45DD" w:rsidP="00EC45DD">
      <w:pPr>
        <w:ind w:right="420"/>
        <w:jc w:val="left"/>
        <w:rPr>
          <w:rFonts w:hint="eastAsia"/>
          <w:kern w:val="0"/>
        </w:rPr>
      </w:pPr>
      <w:r>
        <w:rPr>
          <w:rFonts w:ascii="ＭＳ 明朝" w:hAnsi="ＭＳ 明朝" w:hint="eastAsia"/>
          <w:b/>
          <w:kern w:val="0"/>
          <w:sz w:val="22"/>
          <w:szCs w:val="22"/>
        </w:rPr>
        <w:lastRenderedPageBreak/>
        <w:t>６．講座内容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5403"/>
        <w:gridCol w:w="1397"/>
      </w:tblGrid>
      <w:tr w:rsidR="0095704F">
        <w:tc>
          <w:tcPr>
            <w:tcW w:w="1908" w:type="dxa"/>
          </w:tcPr>
          <w:p w:rsidR="0095704F" w:rsidRDefault="0095704F" w:rsidP="00EC45DD">
            <w:pPr>
              <w:jc w:val="center"/>
              <w:rPr>
                <w:rFonts w:hint="eastAsia"/>
                <w:kern w:val="0"/>
              </w:rPr>
            </w:pPr>
            <w:r>
              <w:rPr>
                <w:rFonts w:hint="eastAsia"/>
                <w:kern w:val="0"/>
              </w:rPr>
              <w:t>コース名</w:t>
            </w:r>
          </w:p>
        </w:tc>
        <w:tc>
          <w:tcPr>
            <w:tcW w:w="5403" w:type="dxa"/>
          </w:tcPr>
          <w:p w:rsidR="0095704F" w:rsidRDefault="0095704F" w:rsidP="00EC45DD">
            <w:pPr>
              <w:jc w:val="center"/>
              <w:rPr>
                <w:rFonts w:hint="eastAsia"/>
                <w:kern w:val="0"/>
              </w:rPr>
            </w:pPr>
            <w:r>
              <w:rPr>
                <w:rFonts w:hint="eastAsia"/>
                <w:kern w:val="0"/>
              </w:rPr>
              <w:t>内容</w:t>
            </w:r>
          </w:p>
        </w:tc>
        <w:tc>
          <w:tcPr>
            <w:tcW w:w="1397" w:type="dxa"/>
          </w:tcPr>
          <w:p w:rsidR="0095704F" w:rsidRDefault="0095704F" w:rsidP="00EC45DD">
            <w:pPr>
              <w:jc w:val="center"/>
              <w:rPr>
                <w:rFonts w:hint="eastAsia"/>
                <w:kern w:val="0"/>
              </w:rPr>
            </w:pPr>
            <w:r>
              <w:rPr>
                <w:rFonts w:hint="eastAsia"/>
                <w:kern w:val="0"/>
              </w:rPr>
              <w:t>受講料</w:t>
            </w:r>
          </w:p>
        </w:tc>
      </w:tr>
      <w:tr w:rsidR="00EC45DD">
        <w:tc>
          <w:tcPr>
            <w:tcW w:w="1908" w:type="dxa"/>
          </w:tcPr>
          <w:p w:rsidR="00BD29D7" w:rsidRDefault="00EC45DD" w:rsidP="00BD29D7">
            <w:pPr>
              <w:rPr>
                <w:rFonts w:hint="eastAsia"/>
                <w:kern w:val="0"/>
              </w:rPr>
            </w:pPr>
            <w:r w:rsidRPr="008D37D7">
              <w:rPr>
                <w:rFonts w:hint="eastAsia"/>
                <w:kern w:val="0"/>
              </w:rPr>
              <w:t>公差設計・解析</w:t>
            </w:r>
          </w:p>
          <w:p w:rsidR="00EC45DD" w:rsidRPr="008D37D7" w:rsidRDefault="00EC45DD" w:rsidP="00BD29D7">
            <w:pPr>
              <w:rPr>
                <w:rFonts w:hint="eastAsia"/>
                <w:kern w:val="0"/>
              </w:rPr>
            </w:pPr>
            <w:r>
              <w:rPr>
                <w:rFonts w:hint="eastAsia"/>
                <w:kern w:val="0"/>
              </w:rPr>
              <w:t>コース</w:t>
            </w:r>
          </w:p>
          <w:p w:rsidR="00EC45DD" w:rsidRPr="008D37D7" w:rsidRDefault="00EC45DD" w:rsidP="00201A18">
            <w:pPr>
              <w:rPr>
                <w:rFonts w:hint="eastAsia"/>
                <w:kern w:val="0"/>
              </w:rPr>
            </w:pPr>
          </w:p>
          <w:p w:rsidR="00EC45DD" w:rsidRPr="008D37D7" w:rsidRDefault="00EC45DD" w:rsidP="00201A18">
            <w:pPr>
              <w:rPr>
                <w:rFonts w:hint="eastAsia"/>
                <w:kern w:val="0"/>
              </w:rPr>
            </w:pPr>
            <w:r w:rsidRPr="008D37D7">
              <w:rPr>
                <w:rFonts w:hint="eastAsia"/>
                <w:kern w:val="0"/>
              </w:rPr>
              <w:t>定員：先着</w:t>
            </w:r>
            <w:r w:rsidRPr="008D37D7">
              <w:rPr>
                <w:rFonts w:hint="eastAsia"/>
                <w:kern w:val="0"/>
              </w:rPr>
              <w:t>20</w:t>
            </w:r>
            <w:r w:rsidRPr="008D37D7">
              <w:rPr>
                <w:rFonts w:hint="eastAsia"/>
                <w:kern w:val="0"/>
              </w:rPr>
              <w:t>名</w:t>
            </w:r>
          </w:p>
          <w:p w:rsidR="00EC45DD" w:rsidRPr="008D37D7" w:rsidRDefault="00EC45DD" w:rsidP="00201A18">
            <w:pPr>
              <w:rPr>
                <w:rFonts w:hint="eastAsia"/>
                <w:kern w:val="0"/>
              </w:rPr>
            </w:pPr>
            <w:r w:rsidRPr="008D37D7">
              <w:rPr>
                <w:rFonts w:hint="eastAsia"/>
                <w:kern w:val="0"/>
              </w:rPr>
              <w:t>日程：</w:t>
            </w:r>
            <w:r w:rsidR="00817731">
              <w:rPr>
                <w:rFonts w:hint="eastAsia"/>
                <w:kern w:val="0"/>
              </w:rPr>
              <w:t>8</w:t>
            </w:r>
            <w:r w:rsidRPr="008D37D7">
              <w:rPr>
                <w:rFonts w:hint="eastAsia"/>
                <w:kern w:val="0"/>
              </w:rPr>
              <w:t>月</w:t>
            </w:r>
            <w:r w:rsidR="00817731">
              <w:rPr>
                <w:rFonts w:hint="eastAsia"/>
                <w:kern w:val="0"/>
              </w:rPr>
              <w:t>9</w:t>
            </w:r>
            <w:r w:rsidRPr="008D37D7">
              <w:rPr>
                <w:rFonts w:hint="eastAsia"/>
                <w:kern w:val="0"/>
              </w:rPr>
              <w:t>日</w:t>
            </w:r>
            <w:r w:rsidRPr="008D37D7">
              <w:rPr>
                <w:rFonts w:hint="eastAsia"/>
                <w:kern w:val="0"/>
              </w:rPr>
              <w:t>(</w:t>
            </w:r>
            <w:r>
              <w:rPr>
                <w:rFonts w:hint="eastAsia"/>
                <w:kern w:val="0"/>
              </w:rPr>
              <w:t>火</w:t>
            </w:r>
            <w:r w:rsidRPr="008D37D7">
              <w:rPr>
                <w:rFonts w:hint="eastAsia"/>
                <w:kern w:val="0"/>
              </w:rPr>
              <w:t>)</w:t>
            </w:r>
          </w:p>
          <w:p w:rsidR="00EC45DD" w:rsidRPr="008D37D7" w:rsidRDefault="00EC45DD" w:rsidP="00201A18">
            <w:pPr>
              <w:jc w:val="center"/>
              <w:rPr>
                <w:rFonts w:hint="eastAsia"/>
                <w:kern w:val="0"/>
              </w:rPr>
            </w:pPr>
          </w:p>
        </w:tc>
        <w:tc>
          <w:tcPr>
            <w:tcW w:w="5403" w:type="dxa"/>
          </w:tcPr>
          <w:p w:rsidR="00EC45DD" w:rsidRPr="008D37D7" w:rsidRDefault="00EC45DD" w:rsidP="00201A18">
            <w:pPr>
              <w:rPr>
                <w:rFonts w:hint="eastAsia"/>
                <w:kern w:val="0"/>
              </w:rPr>
            </w:pPr>
            <w:r w:rsidRPr="008D37D7">
              <w:rPr>
                <w:rFonts w:hint="eastAsia"/>
                <w:kern w:val="0"/>
              </w:rPr>
              <w:t>競争力ある製品を開発するための、限界設計とコストダウンを可能にする“公差設計と解析”について</w:t>
            </w:r>
            <w:r>
              <w:rPr>
                <w:rFonts w:hint="eastAsia"/>
                <w:kern w:val="0"/>
              </w:rPr>
              <w:t>、以下の内容を講習します。</w:t>
            </w:r>
          </w:p>
          <w:p w:rsidR="00EC45DD" w:rsidRPr="008D37D7" w:rsidRDefault="00EC45DD" w:rsidP="00201A18">
            <w:pPr>
              <w:rPr>
                <w:rFonts w:hint="eastAsia"/>
                <w:kern w:val="0"/>
              </w:rPr>
            </w:pPr>
            <w:r w:rsidRPr="008D37D7">
              <w:rPr>
                <w:rFonts w:hint="eastAsia"/>
                <w:kern w:val="0"/>
              </w:rPr>
              <w:t>・公差とは、</w:t>
            </w:r>
          </w:p>
          <w:p w:rsidR="00EC45DD" w:rsidRPr="008D37D7" w:rsidRDefault="00EC45DD" w:rsidP="00201A18">
            <w:pPr>
              <w:rPr>
                <w:rFonts w:hint="eastAsia"/>
                <w:kern w:val="0"/>
              </w:rPr>
            </w:pPr>
            <w:r w:rsidRPr="008D37D7">
              <w:rPr>
                <w:rFonts w:hint="eastAsia"/>
                <w:kern w:val="0"/>
              </w:rPr>
              <w:t>・公差解析の必要性</w:t>
            </w:r>
          </w:p>
          <w:p w:rsidR="00EC45DD" w:rsidRPr="008D37D7" w:rsidRDefault="00EC45DD" w:rsidP="00201A18">
            <w:pPr>
              <w:rPr>
                <w:rFonts w:hint="eastAsia"/>
                <w:kern w:val="0"/>
              </w:rPr>
            </w:pPr>
            <w:r w:rsidRPr="008D37D7">
              <w:rPr>
                <w:rFonts w:hint="eastAsia"/>
                <w:kern w:val="0"/>
              </w:rPr>
              <w:t>・完全互換方式と不完全互換方式</w:t>
            </w:r>
          </w:p>
          <w:p w:rsidR="00EC45DD" w:rsidRPr="008D37D7" w:rsidRDefault="00EC45DD" w:rsidP="00201A18">
            <w:pPr>
              <w:rPr>
                <w:rFonts w:hint="eastAsia"/>
                <w:kern w:val="0"/>
              </w:rPr>
            </w:pPr>
            <w:r w:rsidRPr="008D37D7">
              <w:rPr>
                <w:rFonts w:hint="eastAsia"/>
                <w:kern w:val="0"/>
              </w:rPr>
              <w:t>・寸法記入上の注意</w:t>
            </w:r>
          </w:p>
          <w:p w:rsidR="00EC45DD" w:rsidRPr="008D37D7" w:rsidRDefault="00EC45DD" w:rsidP="00201A18">
            <w:pPr>
              <w:rPr>
                <w:rFonts w:hint="eastAsia"/>
                <w:kern w:val="0"/>
              </w:rPr>
            </w:pPr>
            <w:r w:rsidRPr="008D37D7">
              <w:rPr>
                <w:rFonts w:hint="eastAsia"/>
                <w:kern w:val="0"/>
              </w:rPr>
              <w:t>・公差計算概論</w:t>
            </w:r>
          </w:p>
          <w:p w:rsidR="00EC45DD" w:rsidRPr="008D37D7" w:rsidRDefault="00EC45DD" w:rsidP="00201A18">
            <w:pPr>
              <w:rPr>
                <w:rFonts w:hint="eastAsia"/>
                <w:kern w:val="0"/>
              </w:rPr>
            </w:pPr>
            <w:r w:rsidRPr="008D37D7">
              <w:rPr>
                <w:rFonts w:hint="eastAsia"/>
                <w:kern w:val="0"/>
              </w:rPr>
              <w:t>・演習</w:t>
            </w:r>
            <w:r w:rsidRPr="008D37D7">
              <w:rPr>
                <w:rFonts w:hint="eastAsia"/>
                <w:kern w:val="0"/>
              </w:rPr>
              <w:t xml:space="preserve"> </w:t>
            </w:r>
            <w:r w:rsidRPr="008D37D7">
              <w:rPr>
                <w:rFonts w:hint="eastAsia"/>
                <w:kern w:val="0"/>
              </w:rPr>
              <w:t>（すべて手計算を前提としています。）</w:t>
            </w:r>
          </w:p>
          <w:p w:rsidR="00EC45DD" w:rsidRPr="008D37D7" w:rsidRDefault="00EC45DD" w:rsidP="00201A18">
            <w:pPr>
              <w:rPr>
                <w:rFonts w:hint="eastAsia"/>
                <w:kern w:val="0"/>
              </w:rPr>
            </w:pPr>
            <w:r w:rsidRPr="008D37D7">
              <w:rPr>
                <w:rFonts w:hint="eastAsia"/>
                <w:kern w:val="0"/>
              </w:rPr>
              <w:t>※講師：株式会社プラーナー</w:t>
            </w:r>
            <w:r w:rsidRPr="008D37D7">
              <w:rPr>
                <w:rFonts w:hint="eastAsia"/>
                <w:kern w:val="0"/>
              </w:rPr>
              <w:t xml:space="preserve"> </w:t>
            </w:r>
            <w:r w:rsidRPr="008D37D7">
              <w:rPr>
                <w:rFonts w:hint="eastAsia"/>
                <w:kern w:val="0"/>
              </w:rPr>
              <w:t>代表取締役</w:t>
            </w:r>
            <w:r w:rsidRPr="008D37D7">
              <w:rPr>
                <w:rFonts w:hint="eastAsia"/>
                <w:kern w:val="0"/>
              </w:rPr>
              <w:t xml:space="preserve"> </w:t>
            </w:r>
            <w:r w:rsidRPr="008D37D7">
              <w:rPr>
                <w:rFonts w:hint="eastAsia"/>
                <w:kern w:val="0"/>
              </w:rPr>
              <w:t>栗山</w:t>
            </w:r>
            <w:r w:rsidRPr="008D37D7">
              <w:rPr>
                <w:rFonts w:hint="eastAsia"/>
                <w:kern w:val="0"/>
              </w:rPr>
              <w:t xml:space="preserve"> </w:t>
            </w:r>
            <w:r w:rsidRPr="008D37D7">
              <w:rPr>
                <w:rFonts w:hint="eastAsia"/>
                <w:kern w:val="0"/>
              </w:rPr>
              <w:t>弘</w:t>
            </w:r>
          </w:p>
          <w:p w:rsidR="00EC45DD" w:rsidRPr="008D37D7" w:rsidRDefault="00EC45DD" w:rsidP="00201A18">
            <w:pPr>
              <w:rPr>
                <w:rFonts w:hint="eastAsia"/>
                <w:kern w:val="0"/>
              </w:rPr>
            </w:pPr>
            <w:r w:rsidRPr="008D37D7">
              <w:rPr>
                <w:rFonts w:hint="eastAsia"/>
                <w:kern w:val="0"/>
              </w:rPr>
              <w:t>※関数電卓を使用しますので、ご持参願います。</w:t>
            </w:r>
          </w:p>
        </w:tc>
        <w:tc>
          <w:tcPr>
            <w:tcW w:w="1397" w:type="dxa"/>
          </w:tcPr>
          <w:p w:rsidR="00EC45DD" w:rsidRPr="008D37D7" w:rsidRDefault="00EC45DD" w:rsidP="00201A18">
            <w:pPr>
              <w:jc w:val="left"/>
              <w:rPr>
                <w:rFonts w:hint="eastAsia"/>
                <w:kern w:val="0"/>
                <w:sz w:val="24"/>
              </w:rPr>
            </w:pPr>
            <w:r w:rsidRPr="008D37D7">
              <w:rPr>
                <w:rFonts w:hint="eastAsia"/>
                <w:kern w:val="0"/>
                <w:sz w:val="24"/>
              </w:rPr>
              <w:t>\1</w:t>
            </w:r>
            <w:r>
              <w:rPr>
                <w:rFonts w:hint="eastAsia"/>
                <w:kern w:val="0"/>
                <w:sz w:val="24"/>
              </w:rPr>
              <w:t>0</w:t>
            </w:r>
            <w:r w:rsidRPr="008D37D7">
              <w:rPr>
                <w:rFonts w:hint="eastAsia"/>
                <w:kern w:val="0"/>
                <w:sz w:val="24"/>
              </w:rPr>
              <w:t>,000</w:t>
            </w:r>
          </w:p>
          <w:p w:rsidR="00EC45DD" w:rsidRPr="00BD29D7" w:rsidRDefault="00EC45DD" w:rsidP="00201A18">
            <w:pPr>
              <w:jc w:val="left"/>
              <w:rPr>
                <w:rFonts w:hint="eastAsia"/>
                <w:kern w:val="0"/>
                <w:sz w:val="18"/>
                <w:szCs w:val="18"/>
              </w:rPr>
            </w:pPr>
            <w:r w:rsidRPr="00BD29D7">
              <w:rPr>
                <w:rFonts w:hint="eastAsia"/>
                <w:kern w:val="0"/>
                <w:sz w:val="18"/>
                <w:szCs w:val="18"/>
              </w:rPr>
              <w:t>(</w:t>
            </w:r>
            <w:r w:rsidRPr="00BD29D7">
              <w:rPr>
                <w:rFonts w:hint="eastAsia"/>
                <w:kern w:val="0"/>
                <w:sz w:val="18"/>
                <w:szCs w:val="18"/>
              </w:rPr>
              <w:t>テキスト代および税込み</w:t>
            </w:r>
            <w:r w:rsidRPr="00BD29D7">
              <w:rPr>
                <w:rFonts w:hint="eastAsia"/>
                <w:kern w:val="0"/>
                <w:sz w:val="18"/>
                <w:szCs w:val="18"/>
              </w:rPr>
              <w:t>)</w:t>
            </w:r>
          </w:p>
          <w:p w:rsidR="00EC45DD" w:rsidRPr="008D37D7" w:rsidRDefault="00EC45DD" w:rsidP="00201A18">
            <w:pPr>
              <w:jc w:val="left"/>
              <w:rPr>
                <w:rFonts w:hint="eastAsia"/>
                <w:kern w:val="0"/>
              </w:rPr>
            </w:pPr>
          </w:p>
        </w:tc>
      </w:tr>
      <w:tr w:rsidR="00EC45DD">
        <w:tc>
          <w:tcPr>
            <w:tcW w:w="1908" w:type="dxa"/>
          </w:tcPr>
          <w:p w:rsidR="00EC45DD" w:rsidRPr="008D37D7" w:rsidRDefault="00EC45DD" w:rsidP="00BD29D7">
            <w:pPr>
              <w:rPr>
                <w:rFonts w:hint="eastAsia"/>
                <w:kern w:val="0"/>
              </w:rPr>
            </w:pPr>
            <w:r w:rsidRPr="008D37D7">
              <w:rPr>
                <w:rFonts w:hint="eastAsia"/>
                <w:kern w:val="0"/>
              </w:rPr>
              <w:t>幾何公差</w:t>
            </w:r>
            <w:r w:rsidR="00BD29D7" w:rsidRPr="008D37D7">
              <w:rPr>
                <w:rFonts w:hint="eastAsia"/>
                <w:kern w:val="0"/>
              </w:rPr>
              <w:t>・</w:t>
            </w:r>
            <w:r w:rsidRPr="008D37D7">
              <w:rPr>
                <w:rFonts w:hint="eastAsia"/>
                <w:kern w:val="0"/>
              </w:rPr>
              <w:t>最大実体公差</w:t>
            </w:r>
            <w:r w:rsidR="00BD29D7">
              <w:rPr>
                <w:rFonts w:hint="eastAsia"/>
                <w:kern w:val="0"/>
              </w:rPr>
              <w:t>コース</w:t>
            </w:r>
          </w:p>
          <w:p w:rsidR="00EC45DD" w:rsidRPr="008D37D7" w:rsidRDefault="00EC45DD" w:rsidP="00BD29D7">
            <w:pPr>
              <w:rPr>
                <w:rFonts w:hint="eastAsia"/>
                <w:kern w:val="0"/>
              </w:rPr>
            </w:pPr>
          </w:p>
          <w:p w:rsidR="00EC45DD" w:rsidRPr="008D37D7" w:rsidRDefault="00EC45DD" w:rsidP="00201A18">
            <w:pPr>
              <w:rPr>
                <w:rFonts w:hint="eastAsia"/>
              </w:rPr>
            </w:pPr>
          </w:p>
          <w:p w:rsidR="00EC45DD" w:rsidRPr="008D37D7" w:rsidRDefault="00EC45DD" w:rsidP="00201A18">
            <w:pPr>
              <w:rPr>
                <w:rFonts w:hint="eastAsia"/>
                <w:kern w:val="0"/>
              </w:rPr>
            </w:pPr>
            <w:r w:rsidRPr="008D37D7">
              <w:rPr>
                <w:rFonts w:hint="eastAsia"/>
                <w:kern w:val="0"/>
              </w:rPr>
              <w:t>定員：先着</w:t>
            </w:r>
            <w:r w:rsidRPr="008D37D7">
              <w:rPr>
                <w:rFonts w:hint="eastAsia"/>
                <w:kern w:val="0"/>
              </w:rPr>
              <w:t>20</w:t>
            </w:r>
            <w:r w:rsidRPr="008D37D7">
              <w:rPr>
                <w:rFonts w:hint="eastAsia"/>
                <w:kern w:val="0"/>
              </w:rPr>
              <w:t>名</w:t>
            </w:r>
          </w:p>
          <w:p w:rsidR="00EC45DD" w:rsidRPr="00817731" w:rsidRDefault="00EC45DD" w:rsidP="00201A18">
            <w:pPr>
              <w:rPr>
                <w:rFonts w:hint="eastAsia"/>
                <w:kern w:val="0"/>
                <w:sz w:val="20"/>
                <w:szCs w:val="20"/>
              </w:rPr>
            </w:pPr>
            <w:r w:rsidRPr="00817731">
              <w:rPr>
                <w:rFonts w:hint="eastAsia"/>
                <w:kern w:val="0"/>
                <w:sz w:val="20"/>
                <w:szCs w:val="20"/>
              </w:rPr>
              <w:t>日程：</w:t>
            </w:r>
            <w:r w:rsidR="00817731" w:rsidRPr="00817731">
              <w:rPr>
                <w:rFonts w:hint="eastAsia"/>
                <w:kern w:val="0"/>
                <w:sz w:val="20"/>
                <w:szCs w:val="20"/>
              </w:rPr>
              <w:t>8</w:t>
            </w:r>
            <w:r w:rsidRPr="00817731">
              <w:rPr>
                <w:rFonts w:hint="eastAsia"/>
                <w:kern w:val="0"/>
                <w:sz w:val="20"/>
                <w:szCs w:val="20"/>
              </w:rPr>
              <w:t>月</w:t>
            </w:r>
            <w:r w:rsidR="00817731" w:rsidRPr="00817731">
              <w:rPr>
                <w:rFonts w:hint="eastAsia"/>
                <w:kern w:val="0"/>
                <w:sz w:val="20"/>
                <w:szCs w:val="20"/>
              </w:rPr>
              <w:t>10</w:t>
            </w:r>
            <w:r w:rsidRPr="00817731">
              <w:rPr>
                <w:rFonts w:hint="eastAsia"/>
                <w:kern w:val="0"/>
                <w:sz w:val="20"/>
                <w:szCs w:val="20"/>
              </w:rPr>
              <w:t>日</w:t>
            </w:r>
            <w:r w:rsidRPr="00817731">
              <w:rPr>
                <w:rFonts w:hint="eastAsia"/>
                <w:kern w:val="0"/>
                <w:sz w:val="20"/>
                <w:szCs w:val="20"/>
              </w:rPr>
              <w:t>(</w:t>
            </w:r>
            <w:r w:rsidR="00BD29D7" w:rsidRPr="00817731">
              <w:rPr>
                <w:rFonts w:hint="eastAsia"/>
                <w:kern w:val="0"/>
                <w:sz w:val="20"/>
                <w:szCs w:val="20"/>
              </w:rPr>
              <w:t>水</w:t>
            </w:r>
            <w:r w:rsidRPr="00817731">
              <w:rPr>
                <w:rFonts w:hint="eastAsia"/>
                <w:kern w:val="0"/>
                <w:sz w:val="20"/>
                <w:szCs w:val="20"/>
              </w:rPr>
              <w:t>)</w:t>
            </w:r>
          </w:p>
          <w:p w:rsidR="00EC45DD" w:rsidRPr="008D37D7" w:rsidRDefault="00EC45DD" w:rsidP="00201A18">
            <w:pPr>
              <w:rPr>
                <w:rFonts w:hint="eastAsia"/>
                <w:kern w:val="0"/>
              </w:rPr>
            </w:pPr>
          </w:p>
        </w:tc>
        <w:tc>
          <w:tcPr>
            <w:tcW w:w="5403" w:type="dxa"/>
          </w:tcPr>
          <w:p w:rsidR="00EC45DD" w:rsidRPr="008D37D7" w:rsidRDefault="00EC45DD" w:rsidP="00201A18">
            <w:pPr>
              <w:rPr>
                <w:rFonts w:hint="eastAsia"/>
              </w:rPr>
            </w:pPr>
            <w:r w:rsidRPr="008D37D7">
              <w:t>図面品質・設計品質の向上</w:t>
            </w:r>
            <w:r w:rsidRPr="008D37D7">
              <w:rPr>
                <w:rFonts w:hint="eastAsia"/>
              </w:rPr>
              <w:t>(</w:t>
            </w:r>
            <w:r w:rsidRPr="008D37D7">
              <w:rPr>
                <w:rFonts w:hint="eastAsia"/>
              </w:rPr>
              <w:t>＝利益体質改善</w:t>
            </w:r>
            <w:r w:rsidRPr="008D37D7">
              <w:rPr>
                <w:rFonts w:hint="eastAsia"/>
              </w:rPr>
              <w:t>)</w:t>
            </w:r>
            <w:r w:rsidRPr="008D37D7">
              <w:t>のための幾何公差方式・最大実体公差方式</w:t>
            </w:r>
            <w:r w:rsidRPr="008D37D7">
              <w:rPr>
                <w:rFonts w:hint="eastAsia"/>
              </w:rPr>
              <w:t>について</w:t>
            </w:r>
            <w:r w:rsidR="00BD29D7">
              <w:rPr>
                <w:rFonts w:hint="eastAsia"/>
              </w:rPr>
              <w:t>、以下の内容を講習します。</w:t>
            </w:r>
          </w:p>
          <w:p w:rsidR="00EC45DD" w:rsidRPr="008D37D7" w:rsidRDefault="00EC45DD" w:rsidP="00201A18">
            <w:pPr>
              <w:rPr>
                <w:rFonts w:hint="eastAsia"/>
              </w:rPr>
            </w:pPr>
            <w:r w:rsidRPr="008D37D7">
              <w:rPr>
                <w:rFonts w:hint="eastAsia"/>
              </w:rPr>
              <w:t>・公差表示方式の基本原則</w:t>
            </w:r>
            <w:r w:rsidR="00BD29D7">
              <w:rPr>
                <w:rFonts w:hint="eastAsia"/>
              </w:rPr>
              <w:t>：</w:t>
            </w:r>
            <w:r w:rsidRPr="008D37D7">
              <w:rPr>
                <w:rFonts w:hint="eastAsia"/>
              </w:rPr>
              <w:t>独立の原則</w:t>
            </w:r>
          </w:p>
          <w:p w:rsidR="00EC45DD" w:rsidRPr="008D37D7" w:rsidRDefault="00EC45DD" w:rsidP="00201A18">
            <w:pPr>
              <w:rPr>
                <w:rFonts w:hint="eastAsia"/>
              </w:rPr>
            </w:pPr>
            <w:r w:rsidRPr="008D37D7">
              <w:rPr>
                <w:rFonts w:hint="eastAsia"/>
              </w:rPr>
              <w:t>・データム</w:t>
            </w:r>
            <w:r w:rsidR="00BD29D7">
              <w:rPr>
                <w:rFonts w:hint="eastAsia"/>
              </w:rPr>
              <w:t>：</w:t>
            </w:r>
            <w:r w:rsidRPr="008D37D7">
              <w:rPr>
                <w:rFonts w:hint="eastAsia"/>
              </w:rPr>
              <w:t>３平面データム系</w:t>
            </w:r>
          </w:p>
          <w:p w:rsidR="00EC45DD" w:rsidRPr="008D37D7" w:rsidRDefault="00EC45DD" w:rsidP="00201A18">
            <w:pPr>
              <w:rPr>
                <w:rFonts w:hint="eastAsia"/>
              </w:rPr>
            </w:pPr>
            <w:r w:rsidRPr="008D37D7">
              <w:rPr>
                <w:rFonts w:hint="eastAsia"/>
              </w:rPr>
              <w:t>・幾何特性</w:t>
            </w:r>
            <w:r w:rsidR="00BD29D7">
              <w:rPr>
                <w:rFonts w:hint="eastAsia"/>
              </w:rPr>
              <w:t>：</w:t>
            </w:r>
            <w:r w:rsidRPr="008D37D7">
              <w:rPr>
                <w:rFonts w:hint="eastAsia"/>
              </w:rPr>
              <w:t>１４特性について</w:t>
            </w:r>
          </w:p>
          <w:p w:rsidR="00EC45DD" w:rsidRPr="008D37D7" w:rsidRDefault="00EC45DD" w:rsidP="00201A18">
            <w:pPr>
              <w:rPr>
                <w:rFonts w:hint="eastAsia"/>
              </w:rPr>
            </w:pPr>
            <w:r w:rsidRPr="008D37D7">
              <w:rPr>
                <w:rFonts w:hint="eastAsia"/>
              </w:rPr>
              <w:t>・位置度公差方式</w:t>
            </w:r>
            <w:r w:rsidR="00BD29D7">
              <w:rPr>
                <w:rFonts w:hint="eastAsia"/>
              </w:rPr>
              <w:t>：</w:t>
            </w:r>
            <w:r w:rsidRPr="008D37D7">
              <w:rPr>
                <w:rFonts w:hint="eastAsia"/>
              </w:rPr>
              <w:t>理論寸法</w:t>
            </w:r>
            <w:r w:rsidR="00BD29D7">
              <w:rPr>
                <w:rFonts w:hint="eastAsia"/>
              </w:rPr>
              <w:t>、最大実体公差</w:t>
            </w:r>
          </w:p>
          <w:p w:rsidR="00EC45DD" w:rsidRPr="008D37D7" w:rsidRDefault="00EC45DD" w:rsidP="00201A18">
            <w:pPr>
              <w:rPr>
                <w:rFonts w:hint="eastAsia"/>
              </w:rPr>
            </w:pPr>
            <w:r w:rsidRPr="008D37D7">
              <w:rPr>
                <w:rFonts w:hint="eastAsia"/>
              </w:rPr>
              <w:t>・演習４題</w:t>
            </w:r>
          </w:p>
          <w:p w:rsidR="00EC45DD" w:rsidRPr="008D37D7" w:rsidRDefault="00EC45DD" w:rsidP="00201A18">
            <w:pPr>
              <w:rPr>
                <w:rFonts w:hint="eastAsia"/>
              </w:rPr>
            </w:pPr>
            <w:r w:rsidRPr="008D37D7">
              <w:rPr>
                <w:rFonts w:hint="eastAsia"/>
              </w:rPr>
              <w:t>※講師：</w:t>
            </w:r>
            <w:r w:rsidRPr="008D37D7">
              <w:rPr>
                <w:rFonts w:hint="eastAsia"/>
                <w:kern w:val="0"/>
              </w:rPr>
              <w:t>株式会社</w:t>
            </w:r>
            <w:r w:rsidRPr="008D37D7">
              <w:rPr>
                <w:rFonts w:hint="eastAsia"/>
              </w:rPr>
              <w:t>プラーナー</w:t>
            </w:r>
            <w:r w:rsidRPr="008D37D7">
              <w:rPr>
                <w:rFonts w:hint="eastAsia"/>
              </w:rPr>
              <w:t xml:space="preserve"> </w:t>
            </w:r>
            <w:r w:rsidRPr="008D37D7">
              <w:rPr>
                <w:rFonts w:hint="eastAsia"/>
              </w:rPr>
              <w:t>シニアコンサルタント</w:t>
            </w:r>
          </w:p>
          <w:p w:rsidR="00EC45DD" w:rsidRPr="008D37D7" w:rsidRDefault="00EC45DD" w:rsidP="00201A18">
            <w:pPr>
              <w:ind w:firstLineChars="400" w:firstLine="840"/>
              <w:rPr>
                <w:rFonts w:hint="eastAsia"/>
              </w:rPr>
            </w:pPr>
            <w:r w:rsidRPr="008D37D7">
              <w:rPr>
                <w:rFonts w:hint="eastAsia"/>
              </w:rPr>
              <w:t>井上</w:t>
            </w:r>
            <w:r w:rsidRPr="008D37D7">
              <w:rPr>
                <w:rFonts w:hint="eastAsia"/>
              </w:rPr>
              <w:t xml:space="preserve"> </w:t>
            </w:r>
            <w:r w:rsidRPr="008D37D7">
              <w:rPr>
                <w:rFonts w:hint="eastAsia"/>
              </w:rPr>
              <w:t>忠臣</w:t>
            </w:r>
          </w:p>
          <w:p w:rsidR="00EC45DD" w:rsidRPr="008D37D7" w:rsidRDefault="00EC45DD" w:rsidP="00201A18">
            <w:pPr>
              <w:rPr>
                <w:rFonts w:hint="eastAsia"/>
              </w:rPr>
            </w:pPr>
            <w:r w:rsidRPr="008D37D7">
              <w:rPr>
                <w:rFonts w:hint="eastAsia"/>
              </w:rPr>
              <w:t>※電卓を使用しますので、ご持参願います。</w:t>
            </w:r>
          </w:p>
          <w:p w:rsidR="00EC45DD" w:rsidRPr="008D37D7" w:rsidRDefault="00EC45DD" w:rsidP="00201A18">
            <w:pPr>
              <w:rPr>
                <w:rFonts w:hint="eastAsia"/>
                <w:kern w:val="0"/>
              </w:rPr>
            </w:pPr>
            <w:r w:rsidRPr="008D37D7">
              <w:rPr>
                <w:rFonts w:hint="eastAsia"/>
              </w:rPr>
              <w:t xml:space="preserve">　（関数電卓でなくてかまいません）</w:t>
            </w:r>
          </w:p>
        </w:tc>
        <w:tc>
          <w:tcPr>
            <w:tcW w:w="1397" w:type="dxa"/>
          </w:tcPr>
          <w:p w:rsidR="00EC45DD" w:rsidRPr="008D37D7" w:rsidRDefault="00EC45DD" w:rsidP="00EC45DD">
            <w:pPr>
              <w:jc w:val="left"/>
              <w:rPr>
                <w:rFonts w:hint="eastAsia"/>
                <w:kern w:val="0"/>
                <w:sz w:val="24"/>
              </w:rPr>
            </w:pPr>
            <w:r w:rsidRPr="008D37D7">
              <w:rPr>
                <w:rFonts w:hint="eastAsia"/>
                <w:kern w:val="0"/>
                <w:sz w:val="24"/>
              </w:rPr>
              <w:t>\1</w:t>
            </w:r>
            <w:r>
              <w:rPr>
                <w:rFonts w:hint="eastAsia"/>
                <w:kern w:val="0"/>
                <w:sz w:val="24"/>
              </w:rPr>
              <w:t>0</w:t>
            </w:r>
            <w:r w:rsidRPr="008D37D7">
              <w:rPr>
                <w:rFonts w:hint="eastAsia"/>
                <w:kern w:val="0"/>
                <w:sz w:val="24"/>
              </w:rPr>
              <w:t>,000</w:t>
            </w:r>
          </w:p>
          <w:p w:rsidR="00EC45DD" w:rsidRPr="00BD29D7" w:rsidRDefault="00EC45DD" w:rsidP="00EC45DD">
            <w:pPr>
              <w:jc w:val="left"/>
              <w:rPr>
                <w:rFonts w:hint="eastAsia"/>
                <w:kern w:val="0"/>
                <w:sz w:val="18"/>
                <w:szCs w:val="18"/>
              </w:rPr>
            </w:pPr>
            <w:r w:rsidRPr="00BD29D7">
              <w:rPr>
                <w:rFonts w:hint="eastAsia"/>
                <w:kern w:val="0"/>
                <w:sz w:val="18"/>
                <w:szCs w:val="18"/>
              </w:rPr>
              <w:t>(</w:t>
            </w:r>
            <w:r w:rsidRPr="00BD29D7">
              <w:rPr>
                <w:rFonts w:hint="eastAsia"/>
                <w:kern w:val="0"/>
                <w:sz w:val="18"/>
                <w:szCs w:val="18"/>
              </w:rPr>
              <w:t>テキスト代および税込み</w:t>
            </w:r>
            <w:r w:rsidRPr="00BD29D7">
              <w:rPr>
                <w:rFonts w:hint="eastAsia"/>
                <w:kern w:val="0"/>
                <w:sz w:val="18"/>
                <w:szCs w:val="18"/>
              </w:rPr>
              <w:t>)</w:t>
            </w:r>
          </w:p>
          <w:p w:rsidR="00EC45DD" w:rsidRPr="00EC45DD" w:rsidRDefault="00EC45DD" w:rsidP="00201A18">
            <w:pPr>
              <w:jc w:val="left"/>
              <w:rPr>
                <w:rFonts w:hint="eastAsia"/>
                <w:kern w:val="0"/>
                <w:sz w:val="24"/>
              </w:rPr>
            </w:pPr>
          </w:p>
        </w:tc>
      </w:tr>
      <w:tr w:rsidR="00EC45DD">
        <w:tc>
          <w:tcPr>
            <w:tcW w:w="1908" w:type="dxa"/>
          </w:tcPr>
          <w:p w:rsidR="00EC45DD" w:rsidRDefault="00EC45DD" w:rsidP="00201A18">
            <w:pPr>
              <w:rPr>
                <w:rFonts w:hint="eastAsia"/>
                <w:kern w:val="0"/>
              </w:rPr>
            </w:pPr>
            <w:r>
              <w:rPr>
                <w:rFonts w:hint="eastAsia"/>
                <w:kern w:val="0"/>
              </w:rPr>
              <w:t>３次元</w:t>
            </w:r>
            <w:r>
              <w:rPr>
                <w:rFonts w:hint="eastAsia"/>
                <w:kern w:val="0"/>
              </w:rPr>
              <w:t>CAD</w:t>
            </w:r>
            <w:r>
              <w:rPr>
                <w:rFonts w:hint="eastAsia"/>
                <w:kern w:val="0"/>
                <w:sz w:val="18"/>
              </w:rPr>
              <w:t>コース</w:t>
            </w:r>
          </w:p>
          <w:p w:rsidR="00EC45DD" w:rsidRDefault="00EC45DD" w:rsidP="00201A18">
            <w:pPr>
              <w:pStyle w:val="a6"/>
              <w:rPr>
                <w:rFonts w:hint="eastAsia"/>
              </w:rPr>
            </w:pPr>
            <w:r>
              <w:rPr>
                <w:rFonts w:hint="eastAsia"/>
              </w:rPr>
              <w:t>～初級～</w:t>
            </w:r>
          </w:p>
          <w:p w:rsidR="00891667" w:rsidRDefault="00891667" w:rsidP="00201A18">
            <w:pPr>
              <w:jc w:val="center"/>
              <w:rPr>
                <w:rFonts w:hint="eastAsia"/>
                <w:kern w:val="0"/>
              </w:rPr>
            </w:pPr>
          </w:p>
          <w:p w:rsidR="00891667" w:rsidRDefault="00891667" w:rsidP="00201A18">
            <w:pPr>
              <w:jc w:val="center"/>
              <w:rPr>
                <w:rFonts w:hint="eastAsia"/>
                <w:kern w:val="0"/>
              </w:rPr>
            </w:pPr>
          </w:p>
          <w:p w:rsidR="00EC45DD" w:rsidRDefault="00EC45DD" w:rsidP="00201A18">
            <w:pPr>
              <w:jc w:val="center"/>
              <w:rPr>
                <w:rFonts w:hint="eastAsia"/>
                <w:kern w:val="0"/>
              </w:rPr>
            </w:pPr>
            <w:r>
              <w:rPr>
                <w:rFonts w:hint="eastAsia"/>
                <w:kern w:val="0"/>
              </w:rPr>
              <w:t>定員</w:t>
            </w:r>
            <w:r w:rsidR="00891667">
              <w:rPr>
                <w:rFonts w:hint="eastAsia"/>
                <w:kern w:val="0"/>
              </w:rPr>
              <w:t>：</w:t>
            </w:r>
            <w:r>
              <w:rPr>
                <w:rFonts w:hint="eastAsia"/>
                <w:kern w:val="0"/>
              </w:rPr>
              <w:t>先着</w:t>
            </w:r>
            <w:r w:rsidR="00891667">
              <w:rPr>
                <w:rFonts w:hint="eastAsia"/>
                <w:kern w:val="0"/>
              </w:rPr>
              <w:t>10</w:t>
            </w:r>
            <w:r>
              <w:rPr>
                <w:rFonts w:hint="eastAsia"/>
                <w:kern w:val="0"/>
              </w:rPr>
              <w:t>名</w:t>
            </w:r>
          </w:p>
          <w:p w:rsidR="00817731" w:rsidRDefault="00891667" w:rsidP="00201A18">
            <w:pPr>
              <w:jc w:val="center"/>
              <w:rPr>
                <w:rFonts w:hint="eastAsia"/>
                <w:kern w:val="0"/>
                <w:sz w:val="20"/>
                <w:szCs w:val="20"/>
              </w:rPr>
            </w:pPr>
            <w:r w:rsidRPr="00817731">
              <w:rPr>
                <w:rFonts w:hint="eastAsia"/>
                <w:kern w:val="0"/>
                <w:sz w:val="20"/>
                <w:szCs w:val="20"/>
              </w:rPr>
              <w:t>日程：</w:t>
            </w:r>
            <w:r w:rsidR="00817731" w:rsidRPr="00817731">
              <w:rPr>
                <w:rFonts w:hint="eastAsia"/>
                <w:kern w:val="0"/>
                <w:sz w:val="20"/>
                <w:szCs w:val="20"/>
              </w:rPr>
              <w:t>9</w:t>
            </w:r>
            <w:r w:rsidR="00EC45DD" w:rsidRPr="00817731">
              <w:rPr>
                <w:rFonts w:hint="eastAsia"/>
                <w:kern w:val="0"/>
                <w:sz w:val="20"/>
                <w:szCs w:val="20"/>
              </w:rPr>
              <w:t>月</w:t>
            </w:r>
            <w:r w:rsidR="00817731" w:rsidRPr="00817731">
              <w:rPr>
                <w:rFonts w:hint="eastAsia"/>
                <w:kern w:val="0"/>
                <w:sz w:val="20"/>
                <w:szCs w:val="20"/>
              </w:rPr>
              <w:t>27</w:t>
            </w:r>
            <w:r w:rsidR="00EC45DD" w:rsidRPr="00817731">
              <w:rPr>
                <w:rFonts w:hint="eastAsia"/>
                <w:kern w:val="0"/>
                <w:sz w:val="20"/>
                <w:szCs w:val="20"/>
              </w:rPr>
              <w:t>日</w:t>
            </w:r>
            <w:r w:rsidRPr="00817731">
              <w:rPr>
                <w:rFonts w:hint="eastAsia"/>
                <w:kern w:val="0"/>
                <w:sz w:val="20"/>
                <w:szCs w:val="20"/>
              </w:rPr>
              <w:t>(</w:t>
            </w:r>
            <w:r w:rsidR="00817731" w:rsidRPr="00817731">
              <w:rPr>
                <w:rFonts w:hint="eastAsia"/>
                <w:kern w:val="0"/>
                <w:sz w:val="20"/>
                <w:szCs w:val="20"/>
              </w:rPr>
              <w:t>火</w:t>
            </w:r>
            <w:r w:rsidRPr="00817731">
              <w:rPr>
                <w:rFonts w:hint="eastAsia"/>
                <w:kern w:val="0"/>
                <w:sz w:val="20"/>
                <w:szCs w:val="20"/>
              </w:rPr>
              <w:t>)</w:t>
            </w:r>
          </w:p>
          <w:p w:rsidR="00EC45DD" w:rsidRPr="00817731" w:rsidRDefault="00817731" w:rsidP="00201A18">
            <w:pPr>
              <w:jc w:val="center"/>
              <w:rPr>
                <w:rFonts w:hint="eastAsia"/>
                <w:kern w:val="0"/>
                <w:sz w:val="20"/>
                <w:szCs w:val="20"/>
              </w:rPr>
            </w:pPr>
            <w:r>
              <w:rPr>
                <w:rFonts w:hint="eastAsia"/>
                <w:kern w:val="0"/>
                <w:sz w:val="20"/>
                <w:szCs w:val="20"/>
              </w:rPr>
              <w:t xml:space="preserve">　</w:t>
            </w:r>
            <w:r w:rsidR="00EC45DD" w:rsidRPr="00817731">
              <w:rPr>
                <w:rFonts w:hint="eastAsia"/>
                <w:kern w:val="0"/>
                <w:sz w:val="20"/>
                <w:szCs w:val="20"/>
              </w:rPr>
              <w:t>～</w:t>
            </w:r>
            <w:r w:rsidRPr="00817731">
              <w:rPr>
                <w:rFonts w:hint="eastAsia"/>
                <w:kern w:val="0"/>
                <w:sz w:val="20"/>
                <w:szCs w:val="20"/>
              </w:rPr>
              <w:t>29</w:t>
            </w:r>
            <w:r w:rsidR="00EC45DD" w:rsidRPr="00817731">
              <w:rPr>
                <w:rFonts w:hint="eastAsia"/>
                <w:kern w:val="0"/>
                <w:sz w:val="20"/>
                <w:szCs w:val="20"/>
              </w:rPr>
              <w:t>日</w:t>
            </w:r>
            <w:r w:rsidR="00891667" w:rsidRPr="00817731">
              <w:rPr>
                <w:rFonts w:hint="eastAsia"/>
                <w:kern w:val="0"/>
                <w:sz w:val="20"/>
                <w:szCs w:val="20"/>
              </w:rPr>
              <w:t>(</w:t>
            </w:r>
            <w:r w:rsidRPr="00817731">
              <w:rPr>
                <w:rFonts w:hint="eastAsia"/>
                <w:kern w:val="0"/>
                <w:sz w:val="20"/>
                <w:szCs w:val="20"/>
              </w:rPr>
              <w:t>木</w:t>
            </w:r>
            <w:r w:rsidR="00891667" w:rsidRPr="00817731">
              <w:rPr>
                <w:rFonts w:hint="eastAsia"/>
                <w:kern w:val="0"/>
                <w:sz w:val="20"/>
                <w:szCs w:val="20"/>
              </w:rPr>
              <w:t>)</w:t>
            </w:r>
          </w:p>
          <w:p w:rsidR="00EC45DD" w:rsidRDefault="00EC45DD" w:rsidP="00201A18">
            <w:pPr>
              <w:jc w:val="center"/>
              <w:rPr>
                <w:rFonts w:hint="eastAsia"/>
                <w:kern w:val="0"/>
              </w:rPr>
            </w:pPr>
            <w:r>
              <w:rPr>
                <w:rFonts w:hint="eastAsia"/>
                <w:kern w:val="0"/>
              </w:rPr>
              <w:t>（３日間）</w:t>
            </w:r>
          </w:p>
        </w:tc>
        <w:tc>
          <w:tcPr>
            <w:tcW w:w="5403" w:type="dxa"/>
          </w:tcPr>
          <w:p w:rsidR="00EC45DD" w:rsidRDefault="00EC45DD" w:rsidP="00201A18">
            <w:pPr>
              <w:rPr>
                <w:rFonts w:hint="eastAsia"/>
                <w:kern w:val="0"/>
              </w:rPr>
            </w:pPr>
            <w:r>
              <w:rPr>
                <w:rFonts w:hint="eastAsia"/>
                <w:kern w:val="0"/>
              </w:rPr>
              <w:t>現在、多くの企業に導入され効果をあげている３次元</w:t>
            </w:r>
            <w:r>
              <w:rPr>
                <w:rFonts w:hint="eastAsia"/>
                <w:kern w:val="0"/>
              </w:rPr>
              <w:t>CAD</w:t>
            </w:r>
            <w:r>
              <w:rPr>
                <w:rFonts w:hint="eastAsia"/>
                <w:kern w:val="0"/>
              </w:rPr>
              <w:t>「</w:t>
            </w:r>
            <w:r>
              <w:rPr>
                <w:rFonts w:hint="eastAsia"/>
                <w:kern w:val="0"/>
              </w:rPr>
              <w:t>SolidWorks</w:t>
            </w:r>
            <w:r>
              <w:rPr>
                <w:rFonts w:hint="eastAsia"/>
                <w:kern w:val="0"/>
              </w:rPr>
              <w:t>」の基本操作を修得します。部品作成・アセンブリ・図面化までの一連の操作実習を通して、３次元</w:t>
            </w:r>
            <w:r>
              <w:rPr>
                <w:rFonts w:hint="eastAsia"/>
                <w:kern w:val="0"/>
              </w:rPr>
              <w:t>CAD</w:t>
            </w:r>
            <w:r>
              <w:rPr>
                <w:rFonts w:hint="eastAsia"/>
                <w:kern w:val="0"/>
              </w:rPr>
              <w:t>の有効性を確認いただきます。</w:t>
            </w:r>
          </w:p>
          <w:p w:rsidR="00EC45DD" w:rsidRDefault="00EC45DD" w:rsidP="00201A18">
            <w:pPr>
              <w:rPr>
                <w:rFonts w:hint="eastAsia"/>
                <w:kern w:val="0"/>
              </w:rPr>
            </w:pPr>
            <w:r>
              <w:rPr>
                <w:rFonts w:hint="eastAsia"/>
                <w:kern w:val="0"/>
              </w:rPr>
              <w:t>＜内容＞</w:t>
            </w:r>
          </w:p>
          <w:p w:rsidR="00EC45DD" w:rsidRDefault="00EC45DD" w:rsidP="00201A18">
            <w:pPr>
              <w:rPr>
                <w:rFonts w:hint="eastAsia"/>
                <w:kern w:val="0"/>
              </w:rPr>
            </w:pPr>
            <w:r>
              <w:rPr>
                <w:rFonts w:hint="eastAsia"/>
                <w:kern w:val="0"/>
              </w:rPr>
              <w:t>・３次元設計の適用範囲と導入効果</w:t>
            </w:r>
          </w:p>
          <w:p w:rsidR="00EC45DD" w:rsidRDefault="00EC45DD" w:rsidP="00201A18">
            <w:pPr>
              <w:numPr>
                <w:ilvl w:val="0"/>
                <w:numId w:val="2"/>
              </w:numPr>
              <w:rPr>
                <w:rFonts w:hint="eastAsia"/>
                <w:kern w:val="0"/>
              </w:rPr>
            </w:pPr>
            <w:r>
              <w:rPr>
                <w:rFonts w:hint="eastAsia"/>
                <w:kern w:val="0"/>
              </w:rPr>
              <w:t>操作実習（</w:t>
            </w:r>
            <w:r>
              <w:rPr>
                <w:rFonts w:hint="eastAsia"/>
                <w:kern w:val="0"/>
              </w:rPr>
              <w:t>1</w:t>
            </w:r>
            <w:r>
              <w:rPr>
                <w:rFonts w:hint="eastAsia"/>
                <w:kern w:val="0"/>
              </w:rPr>
              <w:t>人／</w:t>
            </w:r>
            <w:r>
              <w:rPr>
                <w:rFonts w:hint="eastAsia"/>
                <w:kern w:val="0"/>
              </w:rPr>
              <w:t>1</w:t>
            </w:r>
            <w:r>
              <w:rPr>
                <w:rFonts w:hint="eastAsia"/>
                <w:kern w:val="0"/>
              </w:rPr>
              <w:t>台の</w:t>
            </w:r>
            <w:r>
              <w:rPr>
                <w:rFonts w:hint="eastAsia"/>
                <w:kern w:val="0"/>
              </w:rPr>
              <w:t>CAD</w:t>
            </w:r>
            <w:r>
              <w:rPr>
                <w:rFonts w:hint="eastAsia"/>
                <w:kern w:val="0"/>
              </w:rPr>
              <w:t>での実習）</w:t>
            </w:r>
          </w:p>
          <w:p w:rsidR="00EC45DD" w:rsidRDefault="00EC45DD" w:rsidP="00201A18">
            <w:pPr>
              <w:rPr>
                <w:rFonts w:hint="eastAsia"/>
                <w:kern w:val="0"/>
              </w:rPr>
            </w:pPr>
            <w:r>
              <w:rPr>
                <w:rFonts w:hint="eastAsia"/>
                <w:kern w:val="0"/>
              </w:rPr>
              <w:t>（講師）</w:t>
            </w:r>
            <w:r>
              <w:rPr>
                <w:rFonts w:hint="eastAsia"/>
                <w:kern w:val="0"/>
              </w:rPr>
              <w:t xml:space="preserve"> </w:t>
            </w:r>
            <w:r>
              <w:rPr>
                <w:rFonts w:hint="eastAsia"/>
                <w:kern w:val="0"/>
              </w:rPr>
              <w:t>ソリッドワークス認定技術者</w:t>
            </w:r>
          </w:p>
        </w:tc>
        <w:tc>
          <w:tcPr>
            <w:tcW w:w="1397" w:type="dxa"/>
          </w:tcPr>
          <w:p w:rsidR="00EC45DD" w:rsidRPr="008D37D7" w:rsidRDefault="00EC45DD" w:rsidP="00EC45DD">
            <w:pPr>
              <w:jc w:val="left"/>
              <w:rPr>
                <w:rFonts w:hint="eastAsia"/>
                <w:kern w:val="0"/>
                <w:sz w:val="24"/>
              </w:rPr>
            </w:pPr>
            <w:r w:rsidRPr="008D37D7">
              <w:rPr>
                <w:rFonts w:hint="eastAsia"/>
                <w:kern w:val="0"/>
                <w:sz w:val="24"/>
              </w:rPr>
              <w:t>\</w:t>
            </w:r>
            <w:r>
              <w:rPr>
                <w:rFonts w:hint="eastAsia"/>
                <w:kern w:val="0"/>
                <w:sz w:val="24"/>
              </w:rPr>
              <w:t>30</w:t>
            </w:r>
            <w:r w:rsidRPr="008D37D7">
              <w:rPr>
                <w:rFonts w:hint="eastAsia"/>
                <w:kern w:val="0"/>
                <w:sz w:val="24"/>
              </w:rPr>
              <w:t>,000</w:t>
            </w:r>
          </w:p>
          <w:p w:rsidR="00EC45DD" w:rsidRPr="00BD29D7" w:rsidRDefault="00EC45DD" w:rsidP="00EC45DD">
            <w:pPr>
              <w:jc w:val="left"/>
              <w:rPr>
                <w:rFonts w:hint="eastAsia"/>
                <w:kern w:val="0"/>
                <w:sz w:val="18"/>
                <w:szCs w:val="18"/>
              </w:rPr>
            </w:pPr>
            <w:r w:rsidRPr="00BD29D7">
              <w:rPr>
                <w:rFonts w:hint="eastAsia"/>
                <w:kern w:val="0"/>
                <w:sz w:val="18"/>
                <w:szCs w:val="18"/>
              </w:rPr>
              <w:t>(</w:t>
            </w:r>
            <w:r w:rsidRPr="00BD29D7">
              <w:rPr>
                <w:rFonts w:hint="eastAsia"/>
                <w:kern w:val="0"/>
                <w:sz w:val="18"/>
                <w:szCs w:val="18"/>
              </w:rPr>
              <w:t>テキスト代および税込み</w:t>
            </w:r>
            <w:r w:rsidRPr="00BD29D7">
              <w:rPr>
                <w:rFonts w:hint="eastAsia"/>
                <w:kern w:val="0"/>
                <w:sz w:val="18"/>
                <w:szCs w:val="18"/>
              </w:rPr>
              <w:t>)</w:t>
            </w:r>
          </w:p>
        </w:tc>
      </w:tr>
      <w:tr w:rsidR="00EC45DD">
        <w:tblPrEx>
          <w:tblCellMar>
            <w:left w:w="99" w:type="dxa"/>
            <w:right w:w="99" w:type="dxa"/>
          </w:tblCellMar>
          <w:tblLook w:val="0000"/>
        </w:tblPrEx>
        <w:trPr>
          <w:trHeight w:val="3065"/>
        </w:trPr>
        <w:tc>
          <w:tcPr>
            <w:tcW w:w="1908" w:type="dxa"/>
          </w:tcPr>
          <w:p w:rsidR="00EC45DD" w:rsidRDefault="00EC45DD" w:rsidP="00201A18">
            <w:pPr>
              <w:rPr>
                <w:rFonts w:hint="eastAsia"/>
                <w:kern w:val="0"/>
              </w:rPr>
            </w:pPr>
            <w:r>
              <w:rPr>
                <w:rFonts w:hint="eastAsia"/>
                <w:kern w:val="0"/>
              </w:rPr>
              <w:t>３次元</w:t>
            </w:r>
            <w:r>
              <w:rPr>
                <w:rFonts w:hint="eastAsia"/>
                <w:kern w:val="0"/>
              </w:rPr>
              <w:t>CAD</w:t>
            </w:r>
            <w:r>
              <w:rPr>
                <w:rFonts w:hint="eastAsia"/>
                <w:kern w:val="0"/>
                <w:sz w:val="18"/>
              </w:rPr>
              <w:t>コース</w:t>
            </w:r>
          </w:p>
          <w:p w:rsidR="00EC45DD" w:rsidRDefault="00EC45DD" w:rsidP="00201A18">
            <w:pPr>
              <w:jc w:val="center"/>
              <w:rPr>
                <w:rFonts w:hint="eastAsia"/>
                <w:kern w:val="0"/>
              </w:rPr>
            </w:pPr>
            <w:r>
              <w:rPr>
                <w:rFonts w:hint="eastAsia"/>
                <w:kern w:val="0"/>
              </w:rPr>
              <w:t>～中級～</w:t>
            </w:r>
          </w:p>
          <w:p w:rsidR="00891667" w:rsidRDefault="00891667" w:rsidP="00201A18">
            <w:pPr>
              <w:jc w:val="center"/>
              <w:rPr>
                <w:rFonts w:hint="eastAsia"/>
                <w:kern w:val="0"/>
              </w:rPr>
            </w:pPr>
          </w:p>
          <w:p w:rsidR="00891667" w:rsidRDefault="00891667" w:rsidP="00201A18">
            <w:pPr>
              <w:jc w:val="center"/>
              <w:rPr>
                <w:rFonts w:hint="eastAsia"/>
                <w:kern w:val="0"/>
              </w:rPr>
            </w:pPr>
          </w:p>
          <w:p w:rsidR="00EC45DD" w:rsidRDefault="00EC45DD" w:rsidP="00201A18">
            <w:pPr>
              <w:jc w:val="center"/>
              <w:rPr>
                <w:rFonts w:hint="eastAsia"/>
                <w:kern w:val="0"/>
              </w:rPr>
            </w:pPr>
            <w:r>
              <w:rPr>
                <w:rFonts w:hint="eastAsia"/>
                <w:kern w:val="0"/>
              </w:rPr>
              <w:t>定員</w:t>
            </w:r>
            <w:r w:rsidR="00891667">
              <w:rPr>
                <w:rFonts w:hint="eastAsia"/>
                <w:kern w:val="0"/>
              </w:rPr>
              <w:t>：</w:t>
            </w:r>
            <w:r>
              <w:rPr>
                <w:rFonts w:hint="eastAsia"/>
                <w:kern w:val="0"/>
              </w:rPr>
              <w:t>先着</w:t>
            </w:r>
            <w:r w:rsidR="00891667">
              <w:rPr>
                <w:rFonts w:hint="eastAsia"/>
                <w:kern w:val="0"/>
              </w:rPr>
              <w:t>10</w:t>
            </w:r>
            <w:r>
              <w:rPr>
                <w:rFonts w:hint="eastAsia"/>
                <w:kern w:val="0"/>
              </w:rPr>
              <w:t>名</w:t>
            </w:r>
          </w:p>
          <w:p w:rsidR="00817731" w:rsidRDefault="00891667" w:rsidP="00201A18">
            <w:pPr>
              <w:jc w:val="center"/>
              <w:rPr>
                <w:rFonts w:hint="eastAsia"/>
                <w:kern w:val="0"/>
                <w:sz w:val="20"/>
                <w:szCs w:val="20"/>
              </w:rPr>
            </w:pPr>
            <w:r w:rsidRPr="00817731">
              <w:rPr>
                <w:rFonts w:hint="eastAsia"/>
                <w:kern w:val="0"/>
                <w:sz w:val="20"/>
                <w:szCs w:val="20"/>
              </w:rPr>
              <w:t>日程：</w:t>
            </w:r>
            <w:r w:rsidR="00817731" w:rsidRPr="00817731">
              <w:rPr>
                <w:rFonts w:hint="eastAsia"/>
                <w:kern w:val="0"/>
                <w:sz w:val="20"/>
                <w:szCs w:val="20"/>
              </w:rPr>
              <w:t>9</w:t>
            </w:r>
            <w:r w:rsidR="00EC45DD" w:rsidRPr="00817731">
              <w:rPr>
                <w:rFonts w:hint="eastAsia"/>
                <w:kern w:val="0"/>
                <w:sz w:val="20"/>
                <w:szCs w:val="20"/>
              </w:rPr>
              <w:t>月</w:t>
            </w:r>
            <w:r w:rsidR="00817731" w:rsidRPr="00817731">
              <w:rPr>
                <w:rFonts w:hint="eastAsia"/>
                <w:kern w:val="0"/>
                <w:sz w:val="20"/>
                <w:szCs w:val="20"/>
              </w:rPr>
              <w:t>27</w:t>
            </w:r>
            <w:r w:rsidR="00EC45DD" w:rsidRPr="00817731">
              <w:rPr>
                <w:rFonts w:hint="eastAsia"/>
                <w:kern w:val="0"/>
                <w:sz w:val="20"/>
                <w:szCs w:val="20"/>
              </w:rPr>
              <w:t>日</w:t>
            </w:r>
            <w:r w:rsidRPr="00817731">
              <w:rPr>
                <w:rFonts w:hint="eastAsia"/>
                <w:kern w:val="0"/>
                <w:sz w:val="20"/>
                <w:szCs w:val="20"/>
              </w:rPr>
              <w:t>(</w:t>
            </w:r>
            <w:r w:rsidR="00817731" w:rsidRPr="00817731">
              <w:rPr>
                <w:rFonts w:hint="eastAsia"/>
                <w:kern w:val="0"/>
                <w:sz w:val="20"/>
                <w:szCs w:val="20"/>
              </w:rPr>
              <w:t>火</w:t>
            </w:r>
            <w:r w:rsidRPr="00817731">
              <w:rPr>
                <w:rFonts w:hint="eastAsia"/>
                <w:kern w:val="0"/>
                <w:sz w:val="20"/>
                <w:szCs w:val="20"/>
              </w:rPr>
              <w:t>)</w:t>
            </w:r>
          </w:p>
          <w:p w:rsidR="00EC45DD" w:rsidRPr="00817731" w:rsidRDefault="00817731" w:rsidP="00201A18">
            <w:pPr>
              <w:jc w:val="center"/>
              <w:rPr>
                <w:rFonts w:hint="eastAsia"/>
                <w:kern w:val="0"/>
                <w:sz w:val="20"/>
                <w:szCs w:val="20"/>
              </w:rPr>
            </w:pPr>
            <w:r>
              <w:rPr>
                <w:rFonts w:hint="eastAsia"/>
                <w:kern w:val="0"/>
                <w:sz w:val="20"/>
                <w:szCs w:val="20"/>
              </w:rPr>
              <w:t xml:space="preserve">　</w:t>
            </w:r>
            <w:r w:rsidR="00EC45DD" w:rsidRPr="00817731">
              <w:rPr>
                <w:rFonts w:hint="eastAsia"/>
                <w:kern w:val="0"/>
                <w:sz w:val="20"/>
                <w:szCs w:val="20"/>
              </w:rPr>
              <w:t>～</w:t>
            </w:r>
            <w:r w:rsidRPr="00817731">
              <w:rPr>
                <w:rFonts w:hint="eastAsia"/>
                <w:kern w:val="0"/>
                <w:sz w:val="20"/>
                <w:szCs w:val="20"/>
              </w:rPr>
              <w:t>29</w:t>
            </w:r>
            <w:r w:rsidR="00EC45DD" w:rsidRPr="00817731">
              <w:rPr>
                <w:rFonts w:hint="eastAsia"/>
                <w:kern w:val="0"/>
                <w:sz w:val="20"/>
                <w:szCs w:val="20"/>
              </w:rPr>
              <w:t>日</w:t>
            </w:r>
            <w:r w:rsidR="00891667" w:rsidRPr="00817731">
              <w:rPr>
                <w:rFonts w:hint="eastAsia"/>
                <w:kern w:val="0"/>
                <w:sz w:val="20"/>
                <w:szCs w:val="20"/>
              </w:rPr>
              <w:t>(</w:t>
            </w:r>
            <w:r w:rsidRPr="00817731">
              <w:rPr>
                <w:rFonts w:hint="eastAsia"/>
                <w:kern w:val="0"/>
                <w:sz w:val="20"/>
                <w:szCs w:val="20"/>
              </w:rPr>
              <w:t>木</w:t>
            </w:r>
            <w:r w:rsidR="00891667" w:rsidRPr="00817731">
              <w:rPr>
                <w:rFonts w:hint="eastAsia"/>
                <w:kern w:val="0"/>
                <w:sz w:val="20"/>
                <w:szCs w:val="20"/>
              </w:rPr>
              <w:t>)</w:t>
            </w:r>
          </w:p>
          <w:p w:rsidR="00EC45DD" w:rsidRDefault="00EC45DD" w:rsidP="00412D2A">
            <w:pPr>
              <w:jc w:val="center"/>
              <w:rPr>
                <w:rFonts w:hint="eastAsia"/>
                <w:kern w:val="0"/>
              </w:rPr>
            </w:pPr>
            <w:r>
              <w:rPr>
                <w:rFonts w:hint="eastAsia"/>
                <w:kern w:val="0"/>
              </w:rPr>
              <w:t>（３日間）</w:t>
            </w:r>
          </w:p>
        </w:tc>
        <w:tc>
          <w:tcPr>
            <w:tcW w:w="5403" w:type="dxa"/>
          </w:tcPr>
          <w:p w:rsidR="00EC45DD" w:rsidRDefault="00EC45DD" w:rsidP="00201A18">
            <w:pPr>
              <w:rPr>
                <w:rFonts w:hint="eastAsia"/>
                <w:kern w:val="0"/>
              </w:rPr>
            </w:pPr>
            <w:r>
              <w:rPr>
                <w:rFonts w:hint="eastAsia"/>
                <w:kern w:val="0"/>
              </w:rPr>
              <w:t>３次元</w:t>
            </w:r>
            <w:r>
              <w:rPr>
                <w:rFonts w:hint="eastAsia"/>
                <w:kern w:val="0"/>
              </w:rPr>
              <w:t>CAD</w:t>
            </w:r>
            <w:r>
              <w:rPr>
                <w:rFonts w:hint="eastAsia"/>
                <w:kern w:val="0"/>
              </w:rPr>
              <w:t>の標準である「</w:t>
            </w:r>
            <w:r>
              <w:rPr>
                <w:rFonts w:hint="eastAsia"/>
                <w:kern w:val="0"/>
              </w:rPr>
              <w:t>SolidWorks</w:t>
            </w:r>
            <w:r>
              <w:rPr>
                <w:rFonts w:hint="eastAsia"/>
                <w:kern w:val="0"/>
              </w:rPr>
              <w:t>」を利用し、モデリングスキルのさらなるレベルアップを目指します。トップダウンモデリング、サーフェスモデリング、板金モデリングなどの練習を通して応用操作を修得します。</w:t>
            </w:r>
          </w:p>
          <w:p w:rsidR="00EC45DD" w:rsidRDefault="00EC45DD" w:rsidP="00201A18">
            <w:pPr>
              <w:rPr>
                <w:rFonts w:hint="eastAsia"/>
                <w:kern w:val="0"/>
              </w:rPr>
            </w:pPr>
            <w:r>
              <w:rPr>
                <w:rFonts w:hint="eastAsia"/>
                <w:kern w:val="0"/>
              </w:rPr>
              <w:t>＜内容＞</w:t>
            </w:r>
          </w:p>
          <w:p w:rsidR="00EC45DD" w:rsidRDefault="00EC45DD" w:rsidP="00201A18">
            <w:pPr>
              <w:numPr>
                <w:ilvl w:val="0"/>
                <w:numId w:val="2"/>
              </w:numPr>
              <w:rPr>
                <w:rFonts w:hint="eastAsia"/>
                <w:kern w:val="0"/>
              </w:rPr>
            </w:pPr>
            <w:r>
              <w:rPr>
                <w:rFonts w:hint="eastAsia"/>
                <w:kern w:val="0"/>
              </w:rPr>
              <w:t>トップダウンモデリング</w:t>
            </w:r>
          </w:p>
          <w:p w:rsidR="00EC45DD" w:rsidRDefault="00EC45DD" w:rsidP="00201A18">
            <w:pPr>
              <w:numPr>
                <w:ilvl w:val="0"/>
                <w:numId w:val="2"/>
              </w:numPr>
              <w:rPr>
                <w:rFonts w:hint="eastAsia"/>
                <w:kern w:val="0"/>
              </w:rPr>
            </w:pPr>
            <w:r>
              <w:rPr>
                <w:rFonts w:hint="eastAsia"/>
                <w:kern w:val="0"/>
              </w:rPr>
              <w:t>サーフェスモデリング</w:t>
            </w:r>
          </w:p>
          <w:p w:rsidR="00EC45DD" w:rsidRDefault="00EC45DD" w:rsidP="00201A18">
            <w:pPr>
              <w:numPr>
                <w:ilvl w:val="0"/>
                <w:numId w:val="2"/>
              </w:numPr>
              <w:rPr>
                <w:rFonts w:hint="eastAsia"/>
                <w:kern w:val="0"/>
              </w:rPr>
            </w:pPr>
            <w:r>
              <w:rPr>
                <w:rFonts w:hint="eastAsia"/>
                <w:kern w:val="0"/>
              </w:rPr>
              <w:t>板金モデリング　など</w:t>
            </w:r>
          </w:p>
          <w:p w:rsidR="00EC45DD" w:rsidRDefault="00EC45DD" w:rsidP="00201A18">
            <w:pPr>
              <w:rPr>
                <w:rFonts w:hint="eastAsia"/>
                <w:kern w:val="0"/>
              </w:rPr>
            </w:pPr>
            <w:r>
              <w:rPr>
                <w:rFonts w:hint="eastAsia"/>
                <w:kern w:val="0"/>
              </w:rPr>
              <w:t>（講師）ソリッドワークス認定技術者</w:t>
            </w:r>
          </w:p>
        </w:tc>
        <w:tc>
          <w:tcPr>
            <w:tcW w:w="1397" w:type="dxa"/>
          </w:tcPr>
          <w:p w:rsidR="00EC45DD" w:rsidRPr="008D37D7" w:rsidRDefault="00EC45DD" w:rsidP="00EC45DD">
            <w:pPr>
              <w:jc w:val="left"/>
              <w:rPr>
                <w:rFonts w:hint="eastAsia"/>
                <w:kern w:val="0"/>
                <w:sz w:val="24"/>
              </w:rPr>
            </w:pPr>
            <w:r w:rsidRPr="008D37D7">
              <w:rPr>
                <w:rFonts w:hint="eastAsia"/>
                <w:kern w:val="0"/>
                <w:sz w:val="24"/>
              </w:rPr>
              <w:t>\</w:t>
            </w:r>
            <w:r>
              <w:rPr>
                <w:rFonts w:hint="eastAsia"/>
                <w:kern w:val="0"/>
                <w:sz w:val="24"/>
              </w:rPr>
              <w:t>30</w:t>
            </w:r>
            <w:r w:rsidRPr="008D37D7">
              <w:rPr>
                <w:rFonts w:hint="eastAsia"/>
                <w:kern w:val="0"/>
                <w:sz w:val="24"/>
              </w:rPr>
              <w:t>,000</w:t>
            </w:r>
          </w:p>
          <w:p w:rsidR="00EC45DD" w:rsidRPr="00BD29D7" w:rsidRDefault="00EC45DD" w:rsidP="00EC45DD">
            <w:pPr>
              <w:jc w:val="left"/>
              <w:rPr>
                <w:rFonts w:hint="eastAsia"/>
                <w:kern w:val="0"/>
                <w:sz w:val="18"/>
                <w:szCs w:val="18"/>
              </w:rPr>
            </w:pPr>
            <w:r w:rsidRPr="00BD29D7">
              <w:rPr>
                <w:rFonts w:hint="eastAsia"/>
                <w:kern w:val="0"/>
                <w:sz w:val="18"/>
                <w:szCs w:val="18"/>
              </w:rPr>
              <w:t>(</w:t>
            </w:r>
            <w:r w:rsidRPr="00BD29D7">
              <w:rPr>
                <w:rFonts w:hint="eastAsia"/>
                <w:kern w:val="0"/>
                <w:sz w:val="18"/>
                <w:szCs w:val="18"/>
              </w:rPr>
              <w:t>テキスト代および税込み</w:t>
            </w:r>
            <w:r w:rsidRPr="00BD29D7">
              <w:rPr>
                <w:rFonts w:hint="eastAsia"/>
                <w:kern w:val="0"/>
                <w:sz w:val="18"/>
                <w:szCs w:val="18"/>
              </w:rPr>
              <w:t>)</w:t>
            </w:r>
          </w:p>
        </w:tc>
      </w:tr>
    </w:tbl>
    <w:p w:rsidR="00EC45DD" w:rsidRPr="00412D2A" w:rsidRDefault="00412D2A">
      <w:pPr>
        <w:rPr>
          <w:rFonts w:ascii="ＭＳ ゴシック" w:eastAsia="ＭＳ ゴシック" w:hAnsi="ＭＳ ゴシック" w:hint="eastAsia"/>
          <w:b/>
          <w:kern w:val="0"/>
          <w:sz w:val="24"/>
        </w:rPr>
      </w:pPr>
      <w:r w:rsidRPr="00412D2A">
        <w:rPr>
          <w:rFonts w:ascii="ＭＳ ゴシック" w:eastAsia="ＭＳ ゴシック" w:hAnsi="ＭＳ ゴシック" w:hint="eastAsia"/>
          <w:b/>
          <w:kern w:val="0"/>
          <w:sz w:val="24"/>
        </w:rPr>
        <w:t>＊講師紹介は申込書裏面をごらんください。</w:t>
      </w:r>
    </w:p>
    <w:p w:rsidR="00AB776A" w:rsidRPr="00AB776A" w:rsidRDefault="0095704F" w:rsidP="00AB776A">
      <w:pPr>
        <w:jc w:val="center"/>
        <w:rPr>
          <w:rFonts w:hint="eastAsia"/>
          <w:b/>
          <w:kern w:val="0"/>
          <w:sz w:val="28"/>
          <w:szCs w:val="28"/>
        </w:rPr>
      </w:pPr>
      <w:r w:rsidRPr="00AB776A">
        <w:rPr>
          <w:rFonts w:hint="eastAsia"/>
          <w:b/>
          <w:kern w:val="0"/>
          <w:sz w:val="28"/>
          <w:szCs w:val="28"/>
        </w:rPr>
        <w:lastRenderedPageBreak/>
        <w:t xml:space="preserve">□□□　</w:t>
      </w:r>
      <w:r w:rsidR="007F658F" w:rsidRPr="00AB776A">
        <w:rPr>
          <w:rFonts w:hint="eastAsia"/>
          <w:b/>
          <w:kern w:val="0"/>
          <w:sz w:val="28"/>
          <w:szCs w:val="28"/>
        </w:rPr>
        <w:t>次世代技術者育成</w:t>
      </w:r>
      <w:r w:rsidRPr="00AB776A">
        <w:rPr>
          <w:rFonts w:ascii="ＭＳ 明朝" w:hAnsi="ＭＳ 明朝" w:hint="eastAsia"/>
          <w:b/>
          <w:bCs/>
          <w:sz w:val="28"/>
          <w:szCs w:val="28"/>
        </w:rPr>
        <w:t>講習会</w:t>
      </w:r>
      <w:r w:rsidRPr="00AB776A">
        <w:rPr>
          <w:rFonts w:hint="eastAsia"/>
          <w:b/>
          <w:kern w:val="0"/>
          <w:sz w:val="28"/>
          <w:szCs w:val="28"/>
        </w:rPr>
        <w:t>参加申込書　□□□</w:t>
      </w:r>
    </w:p>
    <w:p w:rsidR="00412D2A" w:rsidRPr="00AB776A" w:rsidRDefault="00412D2A" w:rsidP="00AB776A">
      <w:pPr>
        <w:ind w:firstLineChars="100" w:firstLine="241"/>
        <w:jc w:val="left"/>
        <w:rPr>
          <w:rFonts w:hint="eastAsia"/>
          <w:b/>
          <w:kern w:val="0"/>
          <w:sz w:val="24"/>
        </w:rPr>
      </w:pPr>
      <w:r w:rsidRPr="00AB776A">
        <w:rPr>
          <w:rFonts w:hint="eastAsia"/>
          <w:b/>
          <w:kern w:val="0"/>
          <w:sz w:val="24"/>
        </w:rPr>
        <w:t>長岡高専　機械工学科　山田隆一　宛</w:t>
      </w:r>
    </w:p>
    <w:p w:rsidR="00412D2A" w:rsidRDefault="00412D2A" w:rsidP="00AB776A">
      <w:pPr>
        <w:spacing w:line="120" w:lineRule="auto"/>
        <w:ind w:firstLineChars="300" w:firstLine="723"/>
        <w:rPr>
          <w:rFonts w:hint="eastAsia"/>
          <w:b/>
          <w:kern w:val="0"/>
          <w:sz w:val="24"/>
        </w:rPr>
      </w:pPr>
      <w:r>
        <w:rPr>
          <w:rFonts w:hint="eastAsia"/>
          <w:b/>
          <w:kern w:val="0"/>
          <w:sz w:val="24"/>
        </w:rPr>
        <w:t>E-mail</w:t>
      </w:r>
      <w:r>
        <w:rPr>
          <w:rFonts w:hint="eastAsia"/>
          <w:b/>
          <w:kern w:val="0"/>
          <w:sz w:val="24"/>
        </w:rPr>
        <w:t xml:space="preserve">　</w:t>
      </w:r>
      <w:hyperlink r:id="rId7" w:history="1">
        <w:r w:rsidRPr="002F5274">
          <w:rPr>
            <w:rStyle w:val="a9"/>
            <w:rFonts w:hint="eastAsia"/>
            <w:b/>
            <w:kern w:val="0"/>
            <w:sz w:val="24"/>
          </w:rPr>
          <w:t>yamadar@nagaoka-ct.ac.jp</w:t>
        </w:r>
      </w:hyperlink>
    </w:p>
    <w:p w:rsidR="00412D2A" w:rsidRDefault="00412D2A" w:rsidP="00AB776A">
      <w:pPr>
        <w:ind w:firstLineChars="300" w:firstLine="723"/>
        <w:rPr>
          <w:rFonts w:hint="eastAsia"/>
          <w:b/>
          <w:kern w:val="0"/>
          <w:sz w:val="24"/>
        </w:rPr>
      </w:pPr>
      <w:r>
        <w:rPr>
          <w:rFonts w:hint="eastAsia"/>
          <w:b/>
          <w:kern w:val="0"/>
          <w:sz w:val="24"/>
        </w:rPr>
        <w:t>FAX</w:t>
      </w:r>
      <w:r>
        <w:rPr>
          <w:rFonts w:hint="eastAsia"/>
          <w:b/>
          <w:kern w:val="0"/>
          <w:sz w:val="24"/>
        </w:rPr>
        <w:t>（０２５８）３４－９７００</w:t>
      </w:r>
    </w:p>
    <w:p w:rsidR="00412D2A" w:rsidRDefault="00412D2A" w:rsidP="00412D2A">
      <w:pPr>
        <w:jc w:val="center"/>
        <w:rPr>
          <w:rFonts w:hint="eastAsia"/>
          <w:b/>
          <w:kern w:val="0"/>
          <w:u w:val="single"/>
        </w:rPr>
      </w:pPr>
      <w:r>
        <w:rPr>
          <w:rFonts w:hint="eastAsia"/>
          <w:b/>
          <w:kern w:val="0"/>
          <w:u w:val="single"/>
        </w:rPr>
        <w:t>受付締切日　開催日の１週間前までにお申し込みください。</w:t>
      </w:r>
    </w:p>
    <w:p w:rsidR="0095704F" w:rsidRDefault="0095704F">
      <w:pPr>
        <w:jc w:val="center"/>
        <w:rPr>
          <w:rFonts w:hint="eastAsia"/>
          <w:b/>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434"/>
      </w:tblGrid>
      <w:tr w:rsidR="0095704F">
        <w:trPr>
          <w:trHeight w:val="360"/>
        </w:trPr>
        <w:tc>
          <w:tcPr>
            <w:tcW w:w="2268" w:type="dxa"/>
          </w:tcPr>
          <w:p w:rsidR="0095704F" w:rsidRDefault="0095704F">
            <w:pPr>
              <w:pStyle w:val="a5"/>
              <w:spacing w:line="360" w:lineRule="auto"/>
              <w:jc w:val="center"/>
              <w:rPr>
                <w:rFonts w:hint="eastAsia"/>
                <w:kern w:val="0"/>
              </w:rPr>
            </w:pPr>
            <w:r>
              <w:rPr>
                <w:rFonts w:hint="eastAsia"/>
                <w:kern w:val="0"/>
              </w:rPr>
              <w:t>会社名</w:t>
            </w:r>
          </w:p>
        </w:tc>
        <w:tc>
          <w:tcPr>
            <w:tcW w:w="6434" w:type="dxa"/>
          </w:tcPr>
          <w:p w:rsidR="0095704F" w:rsidRDefault="0095704F">
            <w:pPr>
              <w:pStyle w:val="a5"/>
              <w:spacing w:line="360" w:lineRule="auto"/>
              <w:rPr>
                <w:rFonts w:hint="eastAsia"/>
                <w:kern w:val="0"/>
              </w:rPr>
            </w:pPr>
          </w:p>
        </w:tc>
      </w:tr>
      <w:tr w:rsidR="0095704F">
        <w:trPr>
          <w:trHeight w:val="360"/>
        </w:trPr>
        <w:tc>
          <w:tcPr>
            <w:tcW w:w="2268" w:type="dxa"/>
          </w:tcPr>
          <w:p w:rsidR="0095704F" w:rsidRDefault="0095704F">
            <w:pPr>
              <w:pStyle w:val="a5"/>
              <w:spacing w:line="360" w:lineRule="auto"/>
              <w:jc w:val="center"/>
              <w:rPr>
                <w:rFonts w:hint="eastAsia"/>
                <w:kern w:val="0"/>
              </w:rPr>
            </w:pPr>
            <w:r>
              <w:rPr>
                <w:rFonts w:hint="eastAsia"/>
                <w:kern w:val="0"/>
              </w:rPr>
              <w:t>所在地</w:t>
            </w:r>
          </w:p>
        </w:tc>
        <w:tc>
          <w:tcPr>
            <w:tcW w:w="6434" w:type="dxa"/>
          </w:tcPr>
          <w:p w:rsidR="0095704F" w:rsidRDefault="0095704F">
            <w:pPr>
              <w:pStyle w:val="a5"/>
              <w:spacing w:line="360" w:lineRule="auto"/>
              <w:rPr>
                <w:rFonts w:hint="eastAsia"/>
                <w:kern w:val="0"/>
              </w:rPr>
            </w:pPr>
          </w:p>
        </w:tc>
      </w:tr>
      <w:tr w:rsidR="0095704F">
        <w:trPr>
          <w:trHeight w:val="360"/>
        </w:trPr>
        <w:tc>
          <w:tcPr>
            <w:tcW w:w="2268" w:type="dxa"/>
          </w:tcPr>
          <w:p w:rsidR="0095704F" w:rsidRDefault="0095704F">
            <w:pPr>
              <w:pStyle w:val="a5"/>
              <w:spacing w:line="360" w:lineRule="auto"/>
              <w:jc w:val="center"/>
              <w:rPr>
                <w:rFonts w:hint="eastAsia"/>
                <w:kern w:val="0"/>
              </w:rPr>
            </w:pPr>
            <w:r>
              <w:rPr>
                <w:rFonts w:hint="eastAsia"/>
                <w:kern w:val="0"/>
              </w:rPr>
              <w:t>連絡先電話番号</w:t>
            </w:r>
          </w:p>
        </w:tc>
        <w:tc>
          <w:tcPr>
            <w:tcW w:w="6434" w:type="dxa"/>
          </w:tcPr>
          <w:p w:rsidR="0095704F" w:rsidRDefault="0095704F">
            <w:pPr>
              <w:pStyle w:val="a5"/>
              <w:spacing w:line="360" w:lineRule="auto"/>
              <w:rPr>
                <w:rFonts w:hint="eastAsia"/>
                <w:kern w:val="0"/>
              </w:rPr>
            </w:pPr>
          </w:p>
        </w:tc>
      </w:tr>
    </w:tbl>
    <w:p w:rsidR="0095704F" w:rsidRDefault="0095704F">
      <w:pPr>
        <w:pStyle w:val="a5"/>
        <w:ind w:right="840"/>
        <w:jc w:val="both"/>
        <w:rPr>
          <w:rFonts w:hint="eastAsi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434"/>
      </w:tblGrid>
      <w:tr w:rsidR="0095704F">
        <w:tc>
          <w:tcPr>
            <w:tcW w:w="8702" w:type="dxa"/>
            <w:gridSpan w:val="2"/>
          </w:tcPr>
          <w:p w:rsidR="0095704F" w:rsidRDefault="0095704F" w:rsidP="00AB776A">
            <w:pPr>
              <w:pStyle w:val="a5"/>
              <w:spacing w:line="360" w:lineRule="auto"/>
              <w:jc w:val="both"/>
              <w:rPr>
                <w:rFonts w:hint="eastAsia"/>
                <w:kern w:val="0"/>
              </w:rPr>
            </w:pPr>
            <w:r>
              <w:rPr>
                <w:rFonts w:hint="eastAsia"/>
                <w:kern w:val="0"/>
              </w:rPr>
              <w:t xml:space="preserve">公差設計・解析コース　</w:t>
            </w:r>
            <w:r w:rsidR="002113F3">
              <w:rPr>
                <w:rFonts w:hint="eastAsia"/>
                <w:kern w:val="0"/>
              </w:rPr>
              <w:t>８</w:t>
            </w:r>
            <w:r>
              <w:rPr>
                <w:rFonts w:hint="eastAsia"/>
                <w:kern w:val="0"/>
              </w:rPr>
              <w:t>月</w:t>
            </w:r>
            <w:r w:rsidR="002113F3">
              <w:rPr>
                <w:rFonts w:hint="eastAsia"/>
                <w:kern w:val="0"/>
              </w:rPr>
              <w:t>９</w:t>
            </w:r>
            <w:r>
              <w:rPr>
                <w:rFonts w:hint="eastAsia"/>
                <w:kern w:val="0"/>
              </w:rPr>
              <w:t>日（</w:t>
            </w:r>
            <w:r w:rsidR="00AB776A">
              <w:rPr>
                <w:rFonts w:hint="eastAsia"/>
                <w:kern w:val="0"/>
              </w:rPr>
              <w:t>１</w:t>
            </w:r>
            <w:r>
              <w:rPr>
                <w:rFonts w:hint="eastAsia"/>
                <w:kern w:val="0"/>
              </w:rPr>
              <w:t>日間）</w:t>
            </w:r>
          </w:p>
        </w:tc>
      </w:tr>
      <w:tr w:rsidR="0095704F">
        <w:tc>
          <w:tcPr>
            <w:tcW w:w="2268" w:type="dxa"/>
          </w:tcPr>
          <w:p w:rsidR="0095704F" w:rsidRDefault="0095704F">
            <w:pPr>
              <w:spacing w:line="360" w:lineRule="auto"/>
              <w:jc w:val="center"/>
            </w:pPr>
            <w:r>
              <w:rPr>
                <w:rFonts w:hint="eastAsia"/>
                <w:kern w:val="0"/>
              </w:rPr>
              <w:t>参加者氏名／</w:t>
            </w:r>
            <w:r>
              <w:rPr>
                <w:rFonts w:hint="eastAsia"/>
                <w:kern w:val="0"/>
              </w:rPr>
              <w:t>E-mail</w:t>
            </w:r>
          </w:p>
        </w:tc>
        <w:tc>
          <w:tcPr>
            <w:tcW w:w="6434" w:type="dxa"/>
          </w:tcPr>
          <w:p w:rsidR="0095704F" w:rsidRDefault="0095704F">
            <w:pPr>
              <w:pStyle w:val="a5"/>
              <w:spacing w:line="360" w:lineRule="auto"/>
              <w:jc w:val="both"/>
              <w:rPr>
                <w:rFonts w:hint="eastAsia"/>
                <w:kern w:val="0"/>
              </w:rPr>
            </w:pPr>
            <w:r>
              <w:rPr>
                <w:rFonts w:hint="eastAsia"/>
                <w:kern w:val="0"/>
              </w:rPr>
              <w:t xml:space="preserve">                </w:t>
            </w:r>
            <w:r>
              <w:rPr>
                <w:rFonts w:hint="eastAsia"/>
                <w:kern w:val="0"/>
              </w:rPr>
              <w:t>／</w:t>
            </w:r>
          </w:p>
        </w:tc>
      </w:tr>
      <w:tr w:rsidR="0095704F">
        <w:tc>
          <w:tcPr>
            <w:tcW w:w="2268" w:type="dxa"/>
          </w:tcPr>
          <w:p w:rsidR="0095704F" w:rsidRDefault="0095704F">
            <w:pPr>
              <w:spacing w:line="360" w:lineRule="auto"/>
              <w:jc w:val="center"/>
            </w:pPr>
            <w:r>
              <w:rPr>
                <w:rFonts w:hint="eastAsia"/>
                <w:kern w:val="0"/>
              </w:rPr>
              <w:t>参加者氏名／</w:t>
            </w:r>
            <w:r>
              <w:rPr>
                <w:rFonts w:hint="eastAsia"/>
                <w:kern w:val="0"/>
              </w:rPr>
              <w:t>E-mail</w:t>
            </w:r>
          </w:p>
        </w:tc>
        <w:tc>
          <w:tcPr>
            <w:tcW w:w="6434" w:type="dxa"/>
          </w:tcPr>
          <w:p w:rsidR="0095704F" w:rsidRDefault="0095704F">
            <w:pPr>
              <w:pStyle w:val="a5"/>
              <w:spacing w:line="360" w:lineRule="auto"/>
              <w:ind w:firstLineChars="800" w:firstLine="1680"/>
              <w:jc w:val="both"/>
              <w:rPr>
                <w:rFonts w:hint="eastAsia"/>
                <w:kern w:val="0"/>
              </w:rPr>
            </w:pPr>
            <w:r>
              <w:rPr>
                <w:rFonts w:hint="eastAsia"/>
                <w:kern w:val="0"/>
              </w:rPr>
              <w:t>／</w:t>
            </w:r>
          </w:p>
        </w:tc>
      </w:tr>
      <w:tr w:rsidR="0095704F">
        <w:tc>
          <w:tcPr>
            <w:tcW w:w="2268" w:type="dxa"/>
          </w:tcPr>
          <w:p w:rsidR="0095704F" w:rsidRDefault="0095704F">
            <w:pPr>
              <w:spacing w:line="360" w:lineRule="auto"/>
              <w:jc w:val="center"/>
            </w:pPr>
            <w:r>
              <w:rPr>
                <w:rFonts w:hint="eastAsia"/>
                <w:kern w:val="0"/>
              </w:rPr>
              <w:t>参加者氏名／</w:t>
            </w:r>
            <w:r>
              <w:rPr>
                <w:rFonts w:hint="eastAsia"/>
                <w:kern w:val="0"/>
              </w:rPr>
              <w:t>E-mail</w:t>
            </w:r>
          </w:p>
        </w:tc>
        <w:tc>
          <w:tcPr>
            <w:tcW w:w="6434" w:type="dxa"/>
          </w:tcPr>
          <w:p w:rsidR="0095704F" w:rsidRDefault="0095704F">
            <w:pPr>
              <w:pStyle w:val="a5"/>
              <w:spacing w:line="360" w:lineRule="auto"/>
              <w:ind w:firstLineChars="800" w:firstLine="1680"/>
              <w:jc w:val="both"/>
              <w:rPr>
                <w:rFonts w:hint="eastAsia"/>
                <w:kern w:val="0"/>
              </w:rPr>
            </w:pPr>
            <w:r>
              <w:rPr>
                <w:rFonts w:hint="eastAsia"/>
                <w:kern w:val="0"/>
              </w:rPr>
              <w:t>／</w:t>
            </w:r>
          </w:p>
        </w:tc>
      </w:tr>
    </w:tbl>
    <w:p w:rsidR="0095704F" w:rsidRDefault="0095704F">
      <w:pPr>
        <w:pStyle w:val="a5"/>
        <w:rPr>
          <w:rFonts w:hint="eastAsi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434"/>
      </w:tblGrid>
      <w:tr w:rsidR="00412D2A">
        <w:tc>
          <w:tcPr>
            <w:tcW w:w="8702" w:type="dxa"/>
            <w:gridSpan w:val="2"/>
            <w:tcBorders>
              <w:top w:val="single" w:sz="4" w:space="0" w:color="auto"/>
              <w:left w:val="single" w:sz="4" w:space="0" w:color="auto"/>
              <w:bottom w:val="single" w:sz="4" w:space="0" w:color="auto"/>
              <w:right w:val="single" w:sz="4" w:space="0" w:color="auto"/>
            </w:tcBorders>
          </w:tcPr>
          <w:p w:rsidR="00412D2A" w:rsidRDefault="00412D2A" w:rsidP="00AB776A">
            <w:pPr>
              <w:pStyle w:val="a5"/>
              <w:spacing w:line="360" w:lineRule="auto"/>
              <w:jc w:val="both"/>
              <w:rPr>
                <w:rFonts w:hint="eastAsia"/>
                <w:kern w:val="0"/>
              </w:rPr>
            </w:pPr>
            <w:r w:rsidRPr="00412D2A">
              <w:rPr>
                <w:rFonts w:hint="eastAsia"/>
                <w:kern w:val="0"/>
              </w:rPr>
              <w:t>幾何公差・最大実体公差</w:t>
            </w:r>
            <w:r>
              <w:rPr>
                <w:rFonts w:hint="eastAsia"/>
                <w:kern w:val="0"/>
              </w:rPr>
              <w:t xml:space="preserve">コース　</w:t>
            </w:r>
            <w:r w:rsidR="002113F3">
              <w:rPr>
                <w:rFonts w:hint="eastAsia"/>
                <w:kern w:val="0"/>
              </w:rPr>
              <w:t>８</w:t>
            </w:r>
            <w:r>
              <w:rPr>
                <w:rFonts w:hint="eastAsia"/>
                <w:kern w:val="0"/>
              </w:rPr>
              <w:t>月</w:t>
            </w:r>
            <w:r w:rsidR="002113F3">
              <w:rPr>
                <w:rFonts w:hint="eastAsia"/>
                <w:kern w:val="0"/>
              </w:rPr>
              <w:t>１０</w:t>
            </w:r>
            <w:r>
              <w:rPr>
                <w:rFonts w:hint="eastAsia"/>
                <w:kern w:val="0"/>
              </w:rPr>
              <w:t>日</w:t>
            </w:r>
            <w:r w:rsidR="00AB776A">
              <w:rPr>
                <w:rFonts w:hint="eastAsia"/>
                <w:kern w:val="0"/>
              </w:rPr>
              <w:t>（１日間）</w:t>
            </w:r>
          </w:p>
        </w:tc>
      </w:tr>
      <w:tr w:rsidR="00412D2A">
        <w:tc>
          <w:tcPr>
            <w:tcW w:w="2268" w:type="dxa"/>
          </w:tcPr>
          <w:p w:rsidR="00412D2A" w:rsidRDefault="00412D2A" w:rsidP="00201A18">
            <w:pPr>
              <w:spacing w:line="360" w:lineRule="auto"/>
              <w:jc w:val="center"/>
            </w:pPr>
            <w:r>
              <w:rPr>
                <w:rFonts w:hint="eastAsia"/>
                <w:kern w:val="0"/>
              </w:rPr>
              <w:t>参加者氏名／</w:t>
            </w:r>
            <w:r>
              <w:rPr>
                <w:rFonts w:hint="eastAsia"/>
                <w:kern w:val="0"/>
              </w:rPr>
              <w:t>E-mail</w:t>
            </w:r>
          </w:p>
        </w:tc>
        <w:tc>
          <w:tcPr>
            <w:tcW w:w="6434" w:type="dxa"/>
          </w:tcPr>
          <w:p w:rsidR="00412D2A" w:rsidRDefault="00412D2A" w:rsidP="00201A18">
            <w:pPr>
              <w:pStyle w:val="a5"/>
              <w:spacing w:line="360" w:lineRule="auto"/>
              <w:jc w:val="both"/>
              <w:rPr>
                <w:rFonts w:hint="eastAsia"/>
                <w:kern w:val="0"/>
              </w:rPr>
            </w:pPr>
            <w:r>
              <w:rPr>
                <w:rFonts w:hint="eastAsia"/>
                <w:kern w:val="0"/>
              </w:rPr>
              <w:t xml:space="preserve">                </w:t>
            </w:r>
            <w:r>
              <w:rPr>
                <w:rFonts w:hint="eastAsia"/>
                <w:kern w:val="0"/>
              </w:rPr>
              <w:t>／</w:t>
            </w:r>
          </w:p>
        </w:tc>
      </w:tr>
      <w:tr w:rsidR="00412D2A">
        <w:tc>
          <w:tcPr>
            <w:tcW w:w="2268" w:type="dxa"/>
          </w:tcPr>
          <w:p w:rsidR="00412D2A" w:rsidRDefault="00412D2A" w:rsidP="00201A18">
            <w:pPr>
              <w:spacing w:line="360" w:lineRule="auto"/>
              <w:jc w:val="center"/>
            </w:pPr>
            <w:r>
              <w:rPr>
                <w:rFonts w:hint="eastAsia"/>
                <w:kern w:val="0"/>
              </w:rPr>
              <w:t>参加者氏名／</w:t>
            </w:r>
            <w:r>
              <w:rPr>
                <w:rFonts w:hint="eastAsia"/>
                <w:kern w:val="0"/>
              </w:rPr>
              <w:t>E-mail</w:t>
            </w:r>
          </w:p>
        </w:tc>
        <w:tc>
          <w:tcPr>
            <w:tcW w:w="6434" w:type="dxa"/>
          </w:tcPr>
          <w:p w:rsidR="00412D2A" w:rsidRDefault="00412D2A" w:rsidP="00201A18">
            <w:pPr>
              <w:pStyle w:val="a5"/>
              <w:spacing w:line="360" w:lineRule="auto"/>
              <w:ind w:firstLineChars="800" w:firstLine="1680"/>
              <w:jc w:val="both"/>
              <w:rPr>
                <w:rFonts w:hint="eastAsia"/>
                <w:kern w:val="0"/>
              </w:rPr>
            </w:pPr>
            <w:r>
              <w:rPr>
                <w:rFonts w:hint="eastAsia"/>
                <w:kern w:val="0"/>
              </w:rPr>
              <w:t>／</w:t>
            </w:r>
          </w:p>
        </w:tc>
      </w:tr>
      <w:tr w:rsidR="00412D2A">
        <w:tc>
          <w:tcPr>
            <w:tcW w:w="2268" w:type="dxa"/>
          </w:tcPr>
          <w:p w:rsidR="00412D2A" w:rsidRDefault="00412D2A" w:rsidP="00201A18">
            <w:pPr>
              <w:spacing w:line="360" w:lineRule="auto"/>
              <w:jc w:val="center"/>
            </w:pPr>
            <w:r>
              <w:rPr>
                <w:rFonts w:hint="eastAsia"/>
                <w:kern w:val="0"/>
              </w:rPr>
              <w:t>参加者氏名／</w:t>
            </w:r>
            <w:r>
              <w:rPr>
                <w:rFonts w:hint="eastAsia"/>
                <w:kern w:val="0"/>
              </w:rPr>
              <w:t>E-mail</w:t>
            </w:r>
          </w:p>
        </w:tc>
        <w:tc>
          <w:tcPr>
            <w:tcW w:w="6434" w:type="dxa"/>
          </w:tcPr>
          <w:p w:rsidR="00412D2A" w:rsidRDefault="00412D2A" w:rsidP="00201A18">
            <w:pPr>
              <w:pStyle w:val="a5"/>
              <w:spacing w:line="360" w:lineRule="auto"/>
              <w:ind w:firstLineChars="800" w:firstLine="1680"/>
              <w:jc w:val="both"/>
              <w:rPr>
                <w:rFonts w:hint="eastAsia"/>
                <w:kern w:val="0"/>
              </w:rPr>
            </w:pPr>
            <w:r>
              <w:rPr>
                <w:rFonts w:hint="eastAsia"/>
                <w:kern w:val="0"/>
              </w:rPr>
              <w:t>／</w:t>
            </w:r>
          </w:p>
        </w:tc>
      </w:tr>
    </w:tbl>
    <w:p w:rsidR="00412D2A" w:rsidRDefault="00412D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434"/>
      </w:tblGrid>
      <w:tr w:rsidR="0095704F">
        <w:tc>
          <w:tcPr>
            <w:tcW w:w="8702" w:type="dxa"/>
            <w:gridSpan w:val="2"/>
          </w:tcPr>
          <w:p w:rsidR="0095704F" w:rsidRDefault="0095704F" w:rsidP="00AB776A">
            <w:pPr>
              <w:pStyle w:val="a5"/>
              <w:spacing w:line="360" w:lineRule="auto"/>
              <w:jc w:val="both"/>
              <w:rPr>
                <w:rFonts w:hint="eastAsia"/>
                <w:kern w:val="0"/>
              </w:rPr>
            </w:pPr>
            <w:r>
              <w:rPr>
                <w:rFonts w:hint="eastAsia"/>
                <w:kern w:val="0"/>
              </w:rPr>
              <w:t>３次元</w:t>
            </w:r>
            <w:r>
              <w:rPr>
                <w:rFonts w:hint="eastAsia"/>
                <w:kern w:val="0"/>
              </w:rPr>
              <w:t>CAD</w:t>
            </w:r>
            <w:r>
              <w:rPr>
                <w:rFonts w:hint="eastAsia"/>
                <w:kern w:val="0"/>
              </w:rPr>
              <w:t>「初級」</w:t>
            </w:r>
            <w:r w:rsidR="00AB776A">
              <w:rPr>
                <w:rFonts w:hint="eastAsia"/>
                <w:kern w:val="0"/>
              </w:rPr>
              <w:t xml:space="preserve">コース　</w:t>
            </w:r>
            <w:r>
              <w:rPr>
                <w:rFonts w:hint="eastAsia"/>
                <w:kern w:val="0"/>
              </w:rPr>
              <w:t xml:space="preserve"> </w:t>
            </w:r>
            <w:r w:rsidR="002113F3">
              <w:rPr>
                <w:rFonts w:hint="eastAsia"/>
                <w:kern w:val="0"/>
              </w:rPr>
              <w:t>９</w:t>
            </w:r>
            <w:r w:rsidR="00242BEC">
              <w:rPr>
                <w:rFonts w:hint="eastAsia"/>
                <w:kern w:val="0"/>
              </w:rPr>
              <w:t>月</w:t>
            </w:r>
            <w:r w:rsidR="002113F3">
              <w:rPr>
                <w:rFonts w:hint="eastAsia"/>
                <w:kern w:val="0"/>
              </w:rPr>
              <w:t>２７</w:t>
            </w:r>
            <w:r w:rsidR="00242BEC">
              <w:rPr>
                <w:rFonts w:hint="eastAsia"/>
                <w:kern w:val="0"/>
              </w:rPr>
              <w:t>日～</w:t>
            </w:r>
            <w:r w:rsidR="002113F3">
              <w:rPr>
                <w:rFonts w:hint="eastAsia"/>
                <w:kern w:val="0"/>
              </w:rPr>
              <w:t>２９</w:t>
            </w:r>
            <w:r>
              <w:rPr>
                <w:rFonts w:hint="eastAsia"/>
                <w:kern w:val="0"/>
              </w:rPr>
              <w:t>日（３日間）</w:t>
            </w:r>
          </w:p>
        </w:tc>
      </w:tr>
      <w:tr w:rsidR="0095704F">
        <w:tc>
          <w:tcPr>
            <w:tcW w:w="2268" w:type="dxa"/>
          </w:tcPr>
          <w:p w:rsidR="0095704F" w:rsidRDefault="0095704F">
            <w:pPr>
              <w:spacing w:line="360" w:lineRule="auto"/>
              <w:jc w:val="center"/>
            </w:pPr>
            <w:r>
              <w:rPr>
                <w:rFonts w:hint="eastAsia"/>
                <w:kern w:val="0"/>
              </w:rPr>
              <w:t>参加者氏名／</w:t>
            </w:r>
            <w:r>
              <w:rPr>
                <w:rFonts w:hint="eastAsia"/>
                <w:kern w:val="0"/>
              </w:rPr>
              <w:t>E-mail</w:t>
            </w:r>
          </w:p>
        </w:tc>
        <w:tc>
          <w:tcPr>
            <w:tcW w:w="6434" w:type="dxa"/>
          </w:tcPr>
          <w:p w:rsidR="0095704F" w:rsidRDefault="0095704F">
            <w:pPr>
              <w:pStyle w:val="a5"/>
              <w:spacing w:line="360" w:lineRule="auto"/>
              <w:jc w:val="both"/>
              <w:rPr>
                <w:rFonts w:hint="eastAsia"/>
                <w:kern w:val="0"/>
              </w:rPr>
            </w:pPr>
            <w:r>
              <w:rPr>
                <w:rFonts w:hint="eastAsia"/>
                <w:kern w:val="0"/>
              </w:rPr>
              <w:t xml:space="preserve">                </w:t>
            </w:r>
            <w:r>
              <w:rPr>
                <w:rFonts w:hint="eastAsia"/>
                <w:kern w:val="0"/>
              </w:rPr>
              <w:t>／</w:t>
            </w:r>
          </w:p>
        </w:tc>
      </w:tr>
      <w:tr w:rsidR="0095704F">
        <w:tc>
          <w:tcPr>
            <w:tcW w:w="2268" w:type="dxa"/>
          </w:tcPr>
          <w:p w:rsidR="0095704F" w:rsidRDefault="0095704F">
            <w:pPr>
              <w:spacing w:line="360" w:lineRule="auto"/>
              <w:jc w:val="center"/>
            </w:pPr>
            <w:r>
              <w:rPr>
                <w:rFonts w:hint="eastAsia"/>
                <w:kern w:val="0"/>
              </w:rPr>
              <w:t>参加者氏名／</w:t>
            </w:r>
            <w:r>
              <w:rPr>
                <w:rFonts w:hint="eastAsia"/>
                <w:kern w:val="0"/>
              </w:rPr>
              <w:t>E-mail</w:t>
            </w:r>
          </w:p>
        </w:tc>
        <w:tc>
          <w:tcPr>
            <w:tcW w:w="6434" w:type="dxa"/>
          </w:tcPr>
          <w:p w:rsidR="0095704F" w:rsidRDefault="0095704F">
            <w:pPr>
              <w:pStyle w:val="a5"/>
              <w:spacing w:line="360" w:lineRule="auto"/>
              <w:ind w:firstLineChars="800" w:firstLine="1680"/>
              <w:jc w:val="both"/>
              <w:rPr>
                <w:rFonts w:hint="eastAsia"/>
                <w:kern w:val="0"/>
              </w:rPr>
            </w:pPr>
            <w:r>
              <w:rPr>
                <w:rFonts w:hint="eastAsia"/>
                <w:kern w:val="0"/>
              </w:rPr>
              <w:t>／</w:t>
            </w:r>
          </w:p>
        </w:tc>
      </w:tr>
      <w:tr w:rsidR="0095704F">
        <w:tc>
          <w:tcPr>
            <w:tcW w:w="2268" w:type="dxa"/>
          </w:tcPr>
          <w:p w:rsidR="0095704F" w:rsidRDefault="0095704F">
            <w:pPr>
              <w:spacing w:line="360" w:lineRule="auto"/>
              <w:jc w:val="center"/>
            </w:pPr>
            <w:r>
              <w:rPr>
                <w:rFonts w:hint="eastAsia"/>
                <w:kern w:val="0"/>
              </w:rPr>
              <w:t>参加者氏名／</w:t>
            </w:r>
            <w:r>
              <w:rPr>
                <w:rFonts w:hint="eastAsia"/>
                <w:kern w:val="0"/>
              </w:rPr>
              <w:t>E-mail</w:t>
            </w:r>
          </w:p>
        </w:tc>
        <w:tc>
          <w:tcPr>
            <w:tcW w:w="6434" w:type="dxa"/>
          </w:tcPr>
          <w:p w:rsidR="0095704F" w:rsidRDefault="0095704F">
            <w:pPr>
              <w:pStyle w:val="a5"/>
              <w:spacing w:line="360" w:lineRule="auto"/>
              <w:ind w:firstLineChars="800" w:firstLine="1680"/>
              <w:jc w:val="both"/>
              <w:rPr>
                <w:rFonts w:hint="eastAsia"/>
                <w:kern w:val="0"/>
              </w:rPr>
            </w:pPr>
            <w:r>
              <w:rPr>
                <w:rFonts w:hint="eastAsia"/>
                <w:kern w:val="0"/>
              </w:rPr>
              <w:t>／</w:t>
            </w:r>
          </w:p>
        </w:tc>
      </w:tr>
    </w:tbl>
    <w:p w:rsidR="0095704F" w:rsidRDefault="0095704F">
      <w:pPr>
        <w:pStyle w:val="a5"/>
        <w:rPr>
          <w:rFonts w:hint="eastAsi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434"/>
      </w:tblGrid>
      <w:tr w:rsidR="0095704F" w:rsidRPr="00242BEC">
        <w:tc>
          <w:tcPr>
            <w:tcW w:w="8702" w:type="dxa"/>
            <w:gridSpan w:val="2"/>
          </w:tcPr>
          <w:p w:rsidR="0095704F" w:rsidRDefault="0095704F" w:rsidP="00AB776A">
            <w:pPr>
              <w:pStyle w:val="a5"/>
              <w:spacing w:line="360" w:lineRule="auto"/>
              <w:jc w:val="both"/>
              <w:rPr>
                <w:rFonts w:hint="eastAsia"/>
                <w:kern w:val="0"/>
              </w:rPr>
            </w:pPr>
            <w:r>
              <w:rPr>
                <w:rFonts w:hint="eastAsia"/>
                <w:kern w:val="0"/>
              </w:rPr>
              <w:t>３次元</w:t>
            </w:r>
            <w:r>
              <w:rPr>
                <w:rFonts w:hint="eastAsia"/>
                <w:kern w:val="0"/>
              </w:rPr>
              <w:t>CAD</w:t>
            </w:r>
            <w:r>
              <w:rPr>
                <w:rFonts w:hint="eastAsia"/>
                <w:kern w:val="0"/>
              </w:rPr>
              <w:t>「中級」</w:t>
            </w:r>
            <w:r w:rsidR="00AB776A">
              <w:rPr>
                <w:rFonts w:hint="eastAsia"/>
                <w:kern w:val="0"/>
              </w:rPr>
              <w:t xml:space="preserve">コース　</w:t>
            </w:r>
            <w:r>
              <w:rPr>
                <w:rFonts w:hint="eastAsia"/>
                <w:kern w:val="0"/>
              </w:rPr>
              <w:t xml:space="preserve"> </w:t>
            </w:r>
            <w:r w:rsidR="002113F3">
              <w:rPr>
                <w:rFonts w:hint="eastAsia"/>
                <w:kern w:val="0"/>
              </w:rPr>
              <w:t>９</w:t>
            </w:r>
            <w:r w:rsidR="00242BEC">
              <w:rPr>
                <w:rFonts w:hint="eastAsia"/>
                <w:kern w:val="0"/>
              </w:rPr>
              <w:t>月</w:t>
            </w:r>
            <w:r w:rsidR="002113F3">
              <w:rPr>
                <w:rFonts w:hint="eastAsia"/>
                <w:kern w:val="0"/>
              </w:rPr>
              <w:t>２７</w:t>
            </w:r>
            <w:r w:rsidR="00242BEC">
              <w:rPr>
                <w:rFonts w:hint="eastAsia"/>
                <w:kern w:val="0"/>
              </w:rPr>
              <w:t>日～</w:t>
            </w:r>
            <w:r w:rsidR="002113F3">
              <w:rPr>
                <w:rFonts w:hint="eastAsia"/>
                <w:kern w:val="0"/>
              </w:rPr>
              <w:t>２９</w:t>
            </w:r>
            <w:r>
              <w:rPr>
                <w:rFonts w:hint="eastAsia"/>
                <w:kern w:val="0"/>
              </w:rPr>
              <w:t>日（３日間）</w:t>
            </w:r>
          </w:p>
        </w:tc>
      </w:tr>
      <w:tr w:rsidR="0095704F">
        <w:tc>
          <w:tcPr>
            <w:tcW w:w="2268" w:type="dxa"/>
          </w:tcPr>
          <w:p w:rsidR="0095704F" w:rsidRDefault="0095704F">
            <w:pPr>
              <w:spacing w:line="360" w:lineRule="auto"/>
              <w:jc w:val="center"/>
            </w:pPr>
            <w:r>
              <w:rPr>
                <w:rFonts w:hint="eastAsia"/>
                <w:kern w:val="0"/>
              </w:rPr>
              <w:t>参加者氏名／</w:t>
            </w:r>
            <w:r>
              <w:rPr>
                <w:rFonts w:hint="eastAsia"/>
                <w:kern w:val="0"/>
              </w:rPr>
              <w:t>E-mail</w:t>
            </w:r>
          </w:p>
        </w:tc>
        <w:tc>
          <w:tcPr>
            <w:tcW w:w="6434" w:type="dxa"/>
          </w:tcPr>
          <w:p w:rsidR="0095704F" w:rsidRDefault="0095704F">
            <w:pPr>
              <w:pStyle w:val="a5"/>
              <w:spacing w:line="360" w:lineRule="auto"/>
              <w:jc w:val="both"/>
              <w:rPr>
                <w:rFonts w:hint="eastAsia"/>
                <w:kern w:val="0"/>
              </w:rPr>
            </w:pPr>
            <w:r>
              <w:rPr>
                <w:rFonts w:hint="eastAsia"/>
                <w:kern w:val="0"/>
              </w:rPr>
              <w:t xml:space="preserve">                </w:t>
            </w:r>
            <w:r>
              <w:rPr>
                <w:rFonts w:hint="eastAsia"/>
                <w:kern w:val="0"/>
              </w:rPr>
              <w:t>／</w:t>
            </w:r>
          </w:p>
        </w:tc>
      </w:tr>
      <w:tr w:rsidR="0095704F">
        <w:tc>
          <w:tcPr>
            <w:tcW w:w="2268" w:type="dxa"/>
          </w:tcPr>
          <w:p w:rsidR="0095704F" w:rsidRDefault="0095704F">
            <w:pPr>
              <w:spacing w:line="360" w:lineRule="auto"/>
              <w:jc w:val="center"/>
            </w:pPr>
            <w:r>
              <w:rPr>
                <w:rFonts w:hint="eastAsia"/>
                <w:kern w:val="0"/>
              </w:rPr>
              <w:t>参加者氏名／</w:t>
            </w:r>
            <w:r>
              <w:rPr>
                <w:rFonts w:hint="eastAsia"/>
                <w:kern w:val="0"/>
              </w:rPr>
              <w:t>E-mail</w:t>
            </w:r>
          </w:p>
        </w:tc>
        <w:tc>
          <w:tcPr>
            <w:tcW w:w="6434" w:type="dxa"/>
          </w:tcPr>
          <w:p w:rsidR="0095704F" w:rsidRDefault="0095704F">
            <w:pPr>
              <w:pStyle w:val="a5"/>
              <w:spacing w:line="360" w:lineRule="auto"/>
              <w:ind w:firstLineChars="800" w:firstLine="1680"/>
              <w:jc w:val="both"/>
              <w:rPr>
                <w:rFonts w:hint="eastAsia"/>
                <w:kern w:val="0"/>
              </w:rPr>
            </w:pPr>
            <w:r>
              <w:rPr>
                <w:rFonts w:hint="eastAsia"/>
                <w:kern w:val="0"/>
              </w:rPr>
              <w:t>／</w:t>
            </w:r>
          </w:p>
        </w:tc>
      </w:tr>
      <w:tr w:rsidR="0095704F">
        <w:tc>
          <w:tcPr>
            <w:tcW w:w="2268" w:type="dxa"/>
          </w:tcPr>
          <w:p w:rsidR="0095704F" w:rsidRDefault="0095704F">
            <w:pPr>
              <w:spacing w:line="360" w:lineRule="auto"/>
              <w:jc w:val="center"/>
            </w:pPr>
            <w:r>
              <w:rPr>
                <w:rFonts w:hint="eastAsia"/>
                <w:kern w:val="0"/>
              </w:rPr>
              <w:t>参加者氏名／</w:t>
            </w:r>
            <w:r>
              <w:rPr>
                <w:rFonts w:hint="eastAsia"/>
                <w:kern w:val="0"/>
              </w:rPr>
              <w:t>E-mail</w:t>
            </w:r>
          </w:p>
        </w:tc>
        <w:tc>
          <w:tcPr>
            <w:tcW w:w="6434" w:type="dxa"/>
          </w:tcPr>
          <w:p w:rsidR="0095704F" w:rsidRDefault="0095704F">
            <w:pPr>
              <w:pStyle w:val="a5"/>
              <w:spacing w:line="360" w:lineRule="auto"/>
              <w:ind w:firstLineChars="800" w:firstLine="1680"/>
              <w:jc w:val="both"/>
              <w:rPr>
                <w:rFonts w:hint="eastAsia"/>
                <w:kern w:val="0"/>
              </w:rPr>
            </w:pPr>
            <w:r>
              <w:rPr>
                <w:rFonts w:hint="eastAsia"/>
                <w:kern w:val="0"/>
              </w:rPr>
              <w:t>／</w:t>
            </w:r>
          </w:p>
        </w:tc>
      </w:tr>
    </w:tbl>
    <w:p w:rsidR="0095704F" w:rsidRDefault="0095704F">
      <w:pPr>
        <w:pStyle w:val="a5"/>
        <w:jc w:val="both"/>
        <w:rPr>
          <w:rFonts w:hint="eastAsia"/>
          <w:kern w:val="0"/>
        </w:rPr>
      </w:pPr>
      <w:r>
        <w:rPr>
          <w:rFonts w:hint="eastAsia"/>
          <w:kern w:val="0"/>
        </w:rPr>
        <w:t>※</w:t>
      </w:r>
      <w:r w:rsidRPr="006B0500">
        <w:rPr>
          <w:rFonts w:hint="eastAsia"/>
          <w:kern w:val="0"/>
          <w:u w:val="single"/>
        </w:rPr>
        <w:t>受講料は当日会場でお支払い</w:t>
      </w:r>
      <w:r w:rsidR="00412D2A">
        <w:rPr>
          <w:rFonts w:hint="eastAsia"/>
          <w:kern w:val="0"/>
          <w:u w:val="single"/>
        </w:rPr>
        <w:t>ください。</w:t>
      </w:r>
      <w:r w:rsidRPr="00BC2959">
        <w:rPr>
          <w:rFonts w:hint="eastAsia"/>
          <w:kern w:val="0"/>
          <w:u w:val="single"/>
        </w:rPr>
        <w:t>銀行振込み希望の場合は別途ご相談</w:t>
      </w:r>
      <w:r>
        <w:rPr>
          <w:rFonts w:hint="eastAsia"/>
          <w:kern w:val="0"/>
        </w:rPr>
        <w:t>ください。</w:t>
      </w:r>
    </w:p>
    <w:p w:rsidR="00AB776A" w:rsidRDefault="0095704F" w:rsidP="00AB776A">
      <w:pPr>
        <w:pStyle w:val="a5"/>
        <w:ind w:left="1050" w:hangingChars="500" w:hanging="1050"/>
        <w:jc w:val="left"/>
        <w:rPr>
          <w:rFonts w:hint="eastAsia"/>
          <w:kern w:val="0"/>
        </w:rPr>
      </w:pPr>
      <w:r>
        <w:rPr>
          <w:rFonts w:hint="eastAsia"/>
          <w:kern w:val="0"/>
        </w:rPr>
        <w:t>※会場までの交通機関　下記アドレスにて詳細をご確認ください。</w:t>
      </w:r>
    </w:p>
    <w:p w:rsidR="0095704F" w:rsidRDefault="0095704F" w:rsidP="00AB776A">
      <w:pPr>
        <w:pStyle w:val="a5"/>
        <w:ind w:leftChars="-1000" w:left="-2100" w:firstLineChars="1200" w:firstLine="2520"/>
        <w:jc w:val="left"/>
        <w:rPr>
          <w:rFonts w:ascii="ＭＳ Ｐゴシック" w:eastAsia="ＭＳ Ｐゴシック" w:hAnsi="ＭＳ Ｐゴシック" w:hint="eastAsia"/>
          <w:kern w:val="0"/>
          <w:sz w:val="24"/>
        </w:rPr>
      </w:pPr>
      <w:r>
        <w:rPr>
          <w:rFonts w:hint="eastAsia"/>
          <w:kern w:val="0"/>
        </w:rPr>
        <w:t xml:space="preserve">長岡高専　　　　</w:t>
      </w:r>
      <w:hyperlink r:id="rId8" w:history="1">
        <w:r w:rsidR="00412D2A" w:rsidRPr="00FE79ED">
          <w:rPr>
            <w:rStyle w:val="a9"/>
            <w:rFonts w:ascii="ＭＳ Ｐゴシック" w:eastAsia="ＭＳ Ｐゴシック" w:hAnsi="ＭＳ Ｐゴシック"/>
            <w:kern w:val="0"/>
            <w:sz w:val="24"/>
          </w:rPr>
          <w:t>http://www.nagaoka-ct.ac.jp/annai/</w:t>
        </w:r>
      </w:hyperlink>
    </w:p>
    <w:p w:rsidR="00412D2A" w:rsidRPr="008D37D7" w:rsidRDefault="00412D2A" w:rsidP="00412D2A">
      <w:pPr>
        <w:spacing w:line="280" w:lineRule="exact"/>
        <w:rPr>
          <w:rFonts w:hint="eastAsia"/>
        </w:rPr>
      </w:pPr>
      <w:r w:rsidRPr="008D37D7">
        <w:rPr>
          <w:rFonts w:hint="eastAsia"/>
        </w:rPr>
        <w:lastRenderedPageBreak/>
        <w:t>講師紹介</w:t>
      </w:r>
    </w:p>
    <w:p w:rsidR="00412D2A" w:rsidRPr="008D37D7" w:rsidRDefault="00412D2A" w:rsidP="00412D2A">
      <w:pPr>
        <w:spacing w:line="280" w:lineRule="exact"/>
        <w:ind w:firstLineChars="100" w:firstLine="210"/>
        <w:rPr>
          <w:rFonts w:hint="eastAsia"/>
        </w:rPr>
      </w:pPr>
      <w:r w:rsidRPr="008D37D7">
        <w:rPr>
          <w:rFonts w:hint="eastAsia"/>
        </w:rPr>
        <w:t>栗山　弘氏</w:t>
      </w:r>
    </w:p>
    <w:p w:rsidR="00412D2A" w:rsidRPr="008D37D7" w:rsidRDefault="00412D2A" w:rsidP="00412D2A">
      <w:pPr>
        <w:spacing w:line="280" w:lineRule="exact"/>
        <w:ind w:leftChars="200" w:left="420"/>
        <w:rPr>
          <w:rFonts w:hint="eastAsia"/>
        </w:rPr>
      </w:pPr>
      <w:r w:rsidRPr="008D37D7">
        <w:rPr>
          <w:rFonts w:hint="eastAsia"/>
        </w:rPr>
        <w:t>セイコーエプソン㈱にて</w:t>
      </w:r>
      <w:r w:rsidRPr="008D37D7">
        <w:rPr>
          <w:rFonts w:hint="eastAsia"/>
        </w:rPr>
        <w:t>25</w:t>
      </w:r>
      <w:r w:rsidRPr="008D37D7">
        <w:rPr>
          <w:rFonts w:hint="eastAsia"/>
        </w:rPr>
        <w:t>年間勤務、世界初の商品を数多く設計し、特許出願約</w:t>
      </w:r>
      <w:r w:rsidRPr="008D37D7">
        <w:rPr>
          <w:rFonts w:hint="eastAsia"/>
        </w:rPr>
        <w:t>300</w:t>
      </w:r>
      <w:r w:rsidRPr="008D37D7">
        <w:rPr>
          <w:rFonts w:hint="eastAsia"/>
        </w:rPr>
        <w:t>件。</w:t>
      </w:r>
      <w:r w:rsidRPr="008D37D7">
        <w:rPr>
          <w:rFonts w:hint="eastAsia"/>
        </w:rPr>
        <w:t>2001</w:t>
      </w:r>
      <w:r w:rsidRPr="008D37D7">
        <w:rPr>
          <w:rFonts w:hint="eastAsia"/>
        </w:rPr>
        <w:t>年</w:t>
      </w:r>
      <w:r w:rsidRPr="008D37D7">
        <w:rPr>
          <w:rFonts w:hint="eastAsia"/>
        </w:rPr>
        <w:t>10</w:t>
      </w:r>
      <w:r w:rsidRPr="008D37D7">
        <w:rPr>
          <w:rFonts w:hint="eastAsia"/>
        </w:rPr>
        <w:t>月㈱プラーナー設立、企業の商品開発や人材育成を支援するとともに、信州大学非常勤講師、長野県技術アドバイザーを務める。</w:t>
      </w:r>
    </w:p>
    <w:p w:rsidR="00412D2A" w:rsidRPr="008D37D7" w:rsidRDefault="00412D2A" w:rsidP="00412D2A">
      <w:pPr>
        <w:spacing w:line="280" w:lineRule="exact"/>
        <w:ind w:leftChars="200" w:left="420"/>
        <w:rPr>
          <w:rFonts w:hint="eastAsia"/>
        </w:rPr>
      </w:pPr>
      <w:r w:rsidRPr="008D37D7">
        <w:rPr>
          <w:rFonts w:hint="eastAsia"/>
        </w:rPr>
        <w:t>信州大学工学部では毎週</w:t>
      </w:r>
      <w:r w:rsidRPr="008D37D7">
        <w:rPr>
          <w:rFonts w:hint="eastAsia"/>
        </w:rPr>
        <w:t>3</w:t>
      </w:r>
      <w:r w:rsidRPr="008D37D7">
        <w:rPr>
          <w:rFonts w:hint="eastAsia"/>
        </w:rPr>
        <w:t>次元設計の授業を行っている他に、高度ポリテクセンターでは公差解析の授業を担当、次世代エンジニア育成活動において注目を集めている。</w:t>
      </w:r>
    </w:p>
    <w:p w:rsidR="00412D2A" w:rsidRPr="008D37D7" w:rsidRDefault="00412D2A" w:rsidP="00412D2A">
      <w:pPr>
        <w:ind w:leftChars="200" w:left="420"/>
        <w:rPr>
          <w:rFonts w:hint="eastAsia"/>
          <w:kern w:val="0"/>
        </w:rPr>
      </w:pPr>
      <w:r w:rsidRPr="008D37D7">
        <w:rPr>
          <w:rFonts w:hint="eastAsia"/>
          <w:kern w:val="0"/>
        </w:rPr>
        <w:t>最近では３次元設計能力検定協会を立ち上げ、世界に通用する設計者として必要な技術を資格として認定する制度を創設するなどの活動で全国を駆け回り活動する。</w:t>
      </w:r>
    </w:p>
    <w:p w:rsidR="00412D2A" w:rsidRPr="008D37D7" w:rsidRDefault="00412D2A" w:rsidP="00412D2A">
      <w:pPr>
        <w:rPr>
          <w:rFonts w:hint="eastAsia"/>
          <w:kern w:val="0"/>
        </w:rPr>
      </w:pPr>
      <w:r w:rsidRPr="008D37D7">
        <w:rPr>
          <w:rFonts w:hint="eastAsia"/>
          <w:kern w:val="0"/>
        </w:rPr>
        <w:t xml:space="preserve">   </w:t>
      </w:r>
    </w:p>
    <w:p w:rsidR="00412D2A" w:rsidRPr="008D37D7" w:rsidRDefault="00412D2A" w:rsidP="00412D2A">
      <w:pPr>
        <w:ind w:firstLineChars="100" w:firstLine="210"/>
        <w:rPr>
          <w:rFonts w:ascii="ＭＳ 明朝" w:hAnsi="ＭＳ 明朝" w:hint="eastAsia"/>
          <w:szCs w:val="21"/>
        </w:rPr>
      </w:pPr>
      <w:r w:rsidRPr="008D37D7">
        <w:rPr>
          <w:rFonts w:ascii="ＭＳ 明朝" w:hAnsi="ＭＳ 明朝" w:hint="eastAsia"/>
          <w:szCs w:val="21"/>
        </w:rPr>
        <w:t>井上忠臣氏</w:t>
      </w:r>
    </w:p>
    <w:p w:rsidR="00412D2A" w:rsidRPr="008D37D7" w:rsidRDefault="00412D2A" w:rsidP="00412D2A">
      <w:pPr>
        <w:ind w:leftChars="200" w:left="420"/>
        <w:rPr>
          <w:rFonts w:ascii="ＭＳ 明朝" w:hAnsi="ＭＳ 明朝" w:hint="eastAsia"/>
          <w:kern w:val="0"/>
          <w:szCs w:val="21"/>
        </w:rPr>
      </w:pPr>
      <w:r w:rsidRPr="008D37D7">
        <w:rPr>
          <w:rFonts w:ascii="ＭＳ 明朝" w:hAnsi="ＭＳ 明朝"/>
          <w:szCs w:val="21"/>
        </w:rPr>
        <w:t>1964年</w:t>
      </w:r>
      <w:r w:rsidRPr="008D37D7">
        <w:rPr>
          <w:rFonts w:ascii="ＭＳ 明朝" w:hAnsi="ＭＳ 明朝" w:hint="eastAsia"/>
          <w:szCs w:val="21"/>
        </w:rPr>
        <w:t>に</w:t>
      </w:r>
      <w:r w:rsidRPr="008D37D7">
        <w:rPr>
          <w:rFonts w:ascii="ＭＳ 明朝" w:hAnsi="ＭＳ 明朝"/>
          <w:szCs w:val="21"/>
        </w:rPr>
        <w:t>フジノン㈱入社。カメラ部設計課・テレビレンズ部設計課を経て材感機材部設計課にて各種設計標準の作成及び幾何公差方式の指導・普及に携わる。2001年富士写真フィルム㈱宮台技術開発センター顧問</w:t>
      </w:r>
      <w:r w:rsidRPr="008D37D7">
        <w:rPr>
          <w:rFonts w:ascii="ＭＳ 明朝" w:hAnsi="ＭＳ 明朝" w:hint="eastAsia"/>
          <w:szCs w:val="21"/>
        </w:rPr>
        <w:t>を務める。2</w:t>
      </w:r>
      <w:r w:rsidRPr="008D37D7">
        <w:rPr>
          <w:rFonts w:ascii="ＭＳ 明朝" w:hAnsi="ＭＳ 明朝"/>
          <w:szCs w:val="21"/>
        </w:rPr>
        <w:t>005年5月井上設計図コンサルタント</w:t>
      </w:r>
      <w:r w:rsidRPr="008D37D7">
        <w:rPr>
          <w:rFonts w:ascii="ＭＳ 明朝" w:hAnsi="ＭＳ 明朝" w:hint="eastAsia"/>
          <w:szCs w:val="21"/>
        </w:rPr>
        <w:t>を設立し、大手企業の技術開発センター・光学機器メーカーのメカ設計者及び技術者への指導を行う。2007年より㈱プラーナー シニアコンサルタントとして数多くの講演、講習、実践指導を実施している。</w:t>
      </w:r>
    </w:p>
    <w:p w:rsidR="00412D2A" w:rsidRPr="00412D2A" w:rsidRDefault="00412D2A" w:rsidP="00412D2A">
      <w:pPr>
        <w:pStyle w:val="a5"/>
        <w:ind w:left="1205" w:hangingChars="500" w:hanging="1205"/>
        <w:jc w:val="left"/>
        <w:rPr>
          <w:rFonts w:ascii="ＭＳ Ｐゴシック" w:eastAsia="ＭＳ Ｐゴシック" w:hAnsi="ＭＳ Ｐゴシック" w:hint="eastAsia"/>
          <w:b/>
          <w:kern w:val="0"/>
          <w:sz w:val="24"/>
        </w:rPr>
      </w:pPr>
    </w:p>
    <w:sectPr w:rsidR="00412D2A" w:rsidRPr="00412D2A">
      <w:pgSz w:w="11906" w:h="16838" w:code="9"/>
      <w:pgMar w:top="1134" w:right="1701" w:bottom="1134" w:left="1701" w:header="851" w:footer="992" w:gutter="0"/>
      <w:cols w:space="425"/>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A9C" w:rsidRDefault="00277A9C" w:rsidP="00F16EAF">
      <w:r>
        <w:separator/>
      </w:r>
    </w:p>
  </w:endnote>
  <w:endnote w:type="continuationSeparator" w:id="0">
    <w:p w:rsidR="00277A9C" w:rsidRDefault="00277A9C" w:rsidP="00F16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A9C" w:rsidRDefault="00277A9C" w:rsidP="00F16EAF">
      <w:r>
        <w:separator/>
      </w:r>
    </w:p>
  </w:footnote>
  <w:footnote w:type="continuationSeparator" w:id="0">
    <w:p w:rsidR="00277A9C" w:rsidRDefault="00277A9C" w:rsidP="00F16E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1A7E"/>
    <w:multiLevelType w:val="hybridMultilevel"/>
    <w:tmpl w:val="0B9839BC"/>
    <w:lvl w:ilvl="0" w:tplc="143EF524">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C82D00"/>
    <w:multiLevelType w:val="hybridMultilevel"/>
    <w:tmpl w:val="ECD2F41E"/>
    <w:lvl w:ilvl="0" w:tplc="CAAA83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33F43BA"/>
    <w:multiLevelType w:val="hybridMultilevel"/>
    <w:tmpl w:val="D9506CB0"/>
    <w:lvl w:ilvl="0" w:tplc="7EE8F4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4963AC"/>
    <w:multiLevelType w:val="hybridMultilevel"/>
    <w:tmpl w:val="17383A70"/>
    <w:lvl w:ilvl="0" w:tplc="394C79D2">
      <w:start w:val="1"/>
      <w:numFmt w:val="decimalFullWidth"/>
      <w:lvlText w:val="%1．"/>
      <w:lvlJc w:val="left"/>
      <w:pPr>
        <w:tabs>
          <w:tab w:val="num" w:pos="420"/>
        </w:tabs>
        <w:ind w:left="420" w:hanging="4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F674EF7"/>
    <w:multiLevelType w:val="hybridMultilevel"/>
    <w:tmpl w:val="72FE17B4"/>
    <w:lvl w:ilvl="0" w:tplc="8A742E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9B56295"/>
    <w:multiLevelType w:val="hybridMultilevel"/>
    <w:tmpl w:val="E6946738"/>
    <w:lvl w:ilvl="0" w:tplc="B742D5F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4336"/>
    <w:rsid w:val="000038C7"/>
    <w:rsid w:val="0002070E"/>
    <w:rsid w:val="000A44BB"/>
    <w:rsid w:val="00201A18"/>
    <w:rsid w:val="002113F3"/>
    <w:rsid w:val="00242BEC"/>
    <w:rsid w:val="00252F6A"/>
    <w:rsid w:val="00277A9C"/>
    <w:rsid w:val="0034181E"/>
    <w:rsid w:val="00403702"/>
    <w:rsid w:val="00412D2A"/>
    <w:rsid w:val="006340D9"/>
    <w:rsid w:val="0066204B"/>
    <w:rsid w:val="0067594E"/>
    <w:rsid w:val="006B0500"/>
    <w:rsid w:val="007F658F"/>
    <w:rsid w:val="00806EF5"/>
    <w:rsid w:val="00817731"/>
    <w:rsid w:val="00891667"/>
    <w:rsid w:val="009142A7"/>
    <w:rsid w:val="00920303"/>
    <w:rsid w:val="0095704F"/>
    <w:rsid w:val="009B3464"/>
    <w:rsid w:val="00AB776A"/>
    <w:rsid w:val="00B47067"/>
    <w:rsid w:val="00B6134D"/>
    <w:rsid w:val="00B76732"/>
    <w:rsid w:val="00BA1A1A"/>
    <w:rsid w:val="00BC2959"/>
    <w:rsid w:val="00BD29D7"/>
    <w:rsid w:val="00BE4336"/>
    <w:rsid w:val="00C27F50"/>
    <w:rsid w:val="00C61318"/>
    <w:rsid w:val="00CB3B10"/>
    <w:rsid w:val="00DD41A9"/>
    <w:rsid w:val="00E2526B"/>
    <w:rsid w:val="00EC42FE"/>
    <w:rsid w:val="00EC45DD"/>
    <w:rsid w:val="00F16E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Arial Unicode MS" w:eastAsia="Arial Unicode MS" w:hAnsi="Arial Unicode MS" w:cs="Arial Unicode MS"/>
      <w:b/>
      <w:bCs/>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rPr>
      <w:kern w:val="0"/>
    </w:rPr>
  </w:style>
  <w:style w:type="paragraph" w:styleId="a7">
    <w:name w:val="header"/>
    <w:basedOn w:val="a"/>
    <w:link w:val="a8"/>
    <w:rsid w:val="00F16EAF"/>
    <w:pPr>
      <w:tabs>
        <w:tab w:val="center" w:pos="4252"/>
        <w:tab w:val="right" w:pos="8504"/>
      </w:tabs>
      <w:snapToGrid w:val="0"/>
    </w:pPr>
  </w:style>
  <w:style w:type="character" w:styleId="a9">
    <w:name w:val="Hyperlink"/>
    <w:basedOn w:val="a0"/>
    <w:rPr>
      <w:color w:val="0000FF"/>
      <w:u w:val="single"/>
    </w:rPr>
  </w:style>
  <w:style w:type="character" w:customStyle="1" w:styleId="a8">
    <w:name w:val="ヘッダー (文字)"/>
    <w:basedOn w:val="a0"/>
    <w:link w:val="a7"/>
    <w:rsid w:val="00F16EAF"/>
    <w:rPr>
      <w:kern w:val="2"/>
      <w:sz w:val="21"/>
      <w:szCs w:val="24"/>
    </w:rPr>
  </w:style>
  <w:style w:type="paragraph" w:styleId="aa">
    <w:name w:val="footer"/>
    <w:basedOn w:val="a"/>
    <w:link w:val="ab"/>
    <w:rsid w:val="00F16EAF"/>
    <w:pPr>
      <w:tabs>
        <w:tab w:val="center" w:pos="4252"/>
        <w:tab w:val="right" w:pos="8504"/>
      </w:tabs>
      <w:snapToGrid w:val="0"/>
    </w:pPr>
  </w:style>
  <w:style w:type="character" w:customStyle="1" w:styleId="ab">
    <w:name w:val="フッター (文字)"/>
    <w:basedOn w:val="a0"/>
    <w:link w:val="aa"/>
    <w:rsid w:val="00F16EAF"/>
    <w:rPr>
      <w:kern w:val="2"/>
      <w:sz w:val="21"/>
      <w:szCs w:val="24"/>
    </w:rPr>
  </w:style>
  <w:style w:type="paragraph" w:styleId="ac">
    <w:name w:val="List Paragraph"/>
    <w:basedOn w:val="a"/>
    <w:uiPriority w:val="34"/>
    <w:qFormat/>
    <w:rsid w:val="00F16EAF"/>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gaoka-ct.ac.jp/annai/" TargetMode="External"/><Relationship Id="rId3" Type="http://schemas.openxmlformats.org/officeDocument/2006/relationships/settings" Target="settings.xml"/><Relationship Id="rId7" Type="http://schemas.openxmlformats.org/officeDocument/2006/relationships/hyperlink" Target="mailto:yamadar@nagaoka-ct.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2625</Words>
  <Characters>669</Characters>
  <Application>Microsoft Office Word</Application>
  <DocSecurity>4</DocSecurity>
  <Lines>5</Lines>
  <Paragraphs>6</Paragraphs>
  <ScaleCrop>false</ScaleCrop>
  <HeadingPairs>
    <vt:vector size="2" baseType="variant">
      <vt:variant>
        <vt:lpstr>Title</vt:lpstr>
      </vt:variant>
      <vt:variant>
        <vt:i4>1</vt:i4>
      </vt:variant>
    </vt:vector>
  </HeadingPairs>
  <TitlesOfParts>
    <vt:vector size="1" baseType="lpstr">
      <vt:lpstr>平成１６年３月１０日</vt:lpstr>
    </vt:vector>
  </TitlesOfParts>
  <Company/>
  <LinksUpToDate>false</LinksUpToDate>
  <CharactersWithSpaces>3288</CharactersWithSpaces>
  <SharedDoc>false</SharedDoc>
  <HLinks>
    <vt:vector size="12" baseType="variant">
      <vt:variant>
        <vt:i4>6750267</vt:i4>
      </vt:variant>
      <vt:variant>
        <vt:i4>3</vt:i4>
      </vt:variant>
      <vt:variant>
        <vt:i4>0</vt:i4>
      </vt:variant>
      <vt:variant>
        <vt:i4>5</vt:i4>
      </vt:variant>
      <vt:variant>
        <vt:lpwstr>http://www.nagaoka-ct.ac.jp/annai/</vt:lpwstr>
      </vt:variant>
      <vt:variant>
        <vt:lpwstr/>
      </vt:variant>
      <vt:variant>
        <vt:i4>2293782</vt:i4>
      </vt:variant>
      <vt:variant>
        <vt:i4>0</vt:i4>
      </vt:variant>
      <vt:variant>
        <vt:i4>0</vt:i4>
      </vt:variant>
      <vt:variant>
        <vt:i4>5</vt:i4>
      </vt:variant>
      <vt:variant>
        <vt:lpwstr>mailto:yamadar@nagaoka-ct.ac.jp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平成１６年３月１０日</dc:title>
  <dc:subject/>
  <dc:creator>渡辺　睦</dc:creator>
  <cp:keywords/>
  <cp:lastModifiedBy>荻野</cp:lastModifiedBy>
  <cp:revision>2</cp:revision>
  <cp:lastPrinted>2006-12-16T07:36:00Z</cp:lastPrinted>
  <dcterms:created xsi:type="dcterms:W3CDTF">2011-07-04T04:13:00Z</dcterms:created>
  <dcterms:modified xsi:type="dcterms:W3CDTF">2011-07-04T04:13:00Z</dcterms:modified>
</cp:coreProperties>
</file>